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C27" w:rsidRDefault="001B1C27" w:rsidP="00812C6A">
      <w:pPr>
        <w:pStyle w:val="Heading"/>
        <w:rPr>
          <w:rFonts w:ascii="Times New Roman" w:hAnsi="Times New Roman" w:cs="Times New Roman"/>
          <w:b w:val="0"/>
          <w:bCs w:val="0"/>
          <w:sz w:val="24"/>
          <w:szCs w:val="24"/>
        </w:rPr>
      </w:pPr>
      <w:bookmarkStart w:id="0" w:name="_GoBack"/>
      <w:bookmarkEnd w:id="0"/>
    </w:p>
    <w:p w:rsidR="002C7A6D" w:rsidRPr="00EC7D90" w:rsidRDefault="002C7A6D" w:rsidP="00A90841">
      <w:pPr>
        <w:pStyle w:val="Heading"/>
        <w:ind w:firstLine="709"/>
        <w:jc w:val="center"/>
        <w:rPr>
          <w:rFonts w:ascii="Times New Roman" w:hAnsi="Times New Roman" w:cs="Times New Roman"/>
          <w:b w:val="0"/>
          <w:bCs w:val="0"/>
          <w:sz w:val="24"/>
          <w:szCs w:val="24"/>
        </w:rPr>
      </w:pPr>
    </w:p>
    <w:p w:rsidR="001B1C27" w:rsidRPr="00EC7D90" w:rsidRDefault="001B1C27" w:rsidP="00A90841">
      <w:pPr>
        <w:pStyle w:val="Heading"/>
        <w:ind w:firstLine="709"/>
        <w:jc w:val="center"/>
        <w:rPr>
          <w:rFonts w:ascii="Times New Roman" w:hAnsi="Times New Roman" w:cs="Times New Roman"/>
          <w:b w:val="0"/>
          <w:bCs w:val="0"/>
          <w:sz w:val="24"/>
          <w:szCs w:val="24"/>
        </w:rPr>
      </w:pPr>
    </w:p>
    <w:tbl>
      <w:tblPr>
        <w:tblW w:w="4536" w:type="dxa"/>
        <w:tblInd w:w="5211" w:type="dxa"/>
        <w:tblLayout w:type="fixed"/>
        <w:tblLook w:val="04A0" w:firstRow="1" w:lastRow="0" w:firstColumn="1" w:lastColumn="0" w:noHBand="0" w:noVBand="1"/>
      </w:tblPr>
      <w:tblGrid>
        <w:gridCol w:w="4536"/>
      </w:tblGrid>
      <w:tr w:rsidR="006A0280" w:rsidRPr="00EC7D90">
        <w:tc>
          <w:tcPr>
            <w:tcW w:w="4536" w:type="dxa"/>
          </w:tcPr>
          <w:p w:rsidR="006A0280" w:rsidRPr="00EC7D90" w:rsidRDefault="00C3033F" w:rsidP="00A90841">
            <w:pPr>
              <w:pStyle w:val="Heading"/>
              <w:ind w:firstLine="709"/>
              <w:jc w:val="center"/>
              <w:rPr>
                <w:rFonts w:ascii="Times New Roman" w:hAnsi="Times New Roman" w:cs="Times New Roman"/>
                <w:bCs w:val="0"/>
                <w:sz w:val="24"/>
                <w:szCs w:val="24"/>
              </w:rPr>
            </w:pPr>
            <w:r w:rsidRPr="00EC7D90">
              <w:rPr>
                <w:rFonts w:ascii="Times New Roman" w:hAnsi="Times New Roman" w:cs="Times New Roman"/>
                <w:bCs w:val="0"/>
                <w:sz w:val="24"/>
                <w:szCs w:val="24"/>
              </w:rPr>
              <w:t>ПРИЛОЖЕНИЕ</w:t>
            </w:r>
          </w:p>
          <w:p w:rsidR="006A0280" w:rsidRPr="00EC7D90" w:rsidRDefault="006A0280" w:rsidP="00A90841">
            <w:pPr>
              <w:pStyle w:val="Heading"/>
              <w:ind w:firstLine="709"/>
              <w:jc w:val="center"/>
              <w:rPr>
                <w:rFonts w:ascii="Times New Roman" w:hAnsi="Times New Roman" w:cs="Times New Roman"/>
                <w:b w:val="0"/>
                <w:bCs w:val="0"/>
                <w:sz w:val="24"/>
                <w:szCs w:val="24"/>
              </w:rPr>
            </w:pPr>
          </w:p>
          <w:p w:rsidR="006A0280" w:rsidRPr="00EC7D90" w:rsidRDefault="00C3033F" w:rsidP="00A90841">
            <w:pPr>
              <w:pStyle w:val="Heading"/>
              <w:ind w:firstLine="709"/>
              <w:jc w:val="center"/>
              <w:rPr>
                <w:rFonts w:ascii="Times New Roman" w:hAnsi="Times New Roman" w:cs="Times New Roman"/>
                <w:bCs w:val="0"/>
                <w:sz w:val="24"/>
                <w:szCs w:val="24"/>
              </w:rPr>
            </w:pPr>
            <w:r w:rsidRPr="00EC7D90">
              <w:rPr>
                <w:rFonts w:ascii="Times New Roman" w:hAnsi="Times New Roman" w:cs="Times New Roman"/>
                <w:bCs w:val="0"/>
                <w:sz w:val="24"/>
                <w:szCs w:val="24"/>
              </w:rPr>
              <w:t>УТВЕРЖДЕН</w:t>
            </w:r>
          </w:p>
          <w:p w:rsidR="006A0280" w:rsidRPr="00EC7D90" w:rsidRDefault="00C3033F" w:rsidP="00A90841">
            <w:pPr>
              <w:pStyle w:val="Heading"/>
              <w:ind w:firstLine="709"/>
              <w:jc w:val="center"/>
              <w:rPr>
                <w:rFonts w:ascii="Times New Roman" w:hAnsi="Times New Roman" w:cs="Times New Roman"/>
                <w:b w:val="0"/>
                <w:bCs w:val="0"/>
                <w:sz w:val="24"/>
                <w:szCs w:val="24"/>
              </w:rPr>
            </w:pPr>
            <w:r w:rsidRPr="00EC7D90">
              <w:rPr>
                <w:rFonts w:ascii="Times New Roman" w:hAnsi="Times New Roman" w:cs="Times New Roman"/>
                <w:b w:val="0"/>
                <w:bCs w:val="0"/>
                <w:sz w:val="24"/>
                <w:szCs w:val="24"/>
              </w:rPr>
              <w:t>постановлением администрации</w:t>
            </w:r>
          </w:p>
          <w:p w:rsidR="006A0280" w:rsidRPr="00EC7D90" w:rsidRDefault="00252FD5" w:rsidP="001858A1">
            <w:pPr>
              <w:pStyle w:val="Heading"/>
              <w:ind w:firstLine="709"/>
              <w:jc w:val="center"/>
              <w:rPr>
                <w:rFonts w:ascii="Times New Roman" w:hAnsi="Times New Roman" w:cs="Times New Roman"/>
                <w:b w:val="0"/>
                <w:bCs w:val="0"/>
                <w:sz w:val="24"/>
                <w:szCs w:val="24"/>
              </w:rPr>
            </w:pPr>
            <w:r w:rsidRPr="00EC7D90">
              <w:rPr>
                <w:rFonts w:ascii="Times New Roman" w:hAnsi="Times New Roman" w:cs="Times New Roman"/>
                <w:b w:val="0"/>
                <w:bCs w:val="0"/>
                <w:sz w:val="24"/>
                <w:szCs w:val="24"/>
              </w:rPr>
              <w:t>муниципального образования «Заволжское</w:t>
            </w:r>
            <w:r w:rsidR="00C3033F" w:rsidRPr="00EC7D90">
              <w:rPr>
                <w:rFonts w:ascii="Times New Roman" w:hAnsi="Times New Roman" w:cs="Times New Roman"/>
                <w:b w:val="0"/>
                <w:bCs w:val="0"/>
                <w:sz w:val="24"/>
                <w:szCs w:val="24"/>
              </w:rPr>
              <w:t xml:space="preserve"> сельско</w:t>
            </w:r>
            <w:r w:rsidRPr="00EC7D90">
              <w:rPr>
                <w:rFonts w:ascii="Times New Roman" w:hAnsi="Times New Roman" w:cs="Times New Roman"/>
                <w:b w:val="0"/>
                <w:bCs w:val="0"/>
                <w:sz w:val="24"/>
                <w:szCs w:val="24"/>
              </w:rPr>
              <w:t>е</w:t>
            </w:r>
            <w:r w:rsidR="00C3033F" w:rsidRPr="00EC7D90">
              <w:rPr>
                <w:rFonts w:ascii="Times New Roman" w:hAnsi="Times New Roman" w:cs="Times New Roman"/>
                <w:b w:val="0"/>
                <w:bCs w:val="0"/>
                <w:sz w:val="24"/>
                <w:szCs w:val="24"/>
              </w:rPr>
              <w:t xml:space="preserve"> </w:t>
            </w:r>
            <w:r w:rsidRPr="00EC7D90">
              <w:rPr>
                <w:rFonts w:ascii="Times New Roman" w:hAnsi="Times New Roman" w:cs="Times New Roman"/>
                <w:b w:val="0"/>
                <w:bCs w:val="0"/>
                <w:sz w:val="24"/>
                <w:szCs w:val="24"/>
              </w:rPr>
              <w:t xml:space="preserve">поселение»  </w:t>
            </w:r>
            <w:r w:rsidR="00C3033F" w:rsidRPr="00EC7D90">
              <w:rPr>
                <w:rFonts w:ascii="Times New Roman" w:hAnsi="Times New Roman" w:cs="Times New Roman"/>
                <w:b w:val="0"/>
                <w:bCs w:val="0"/>
                <w:sz w:val="24"/>
                <w:szCs w:val="24"/>
              </w:rPr>
              <w:t xml:space="preserve">          </w:t>
            </w:r>
            <w:r w:rsidRPr="00EC7D90">
              <w:rPr>
                <w:rFonts w:ascii="Times New Roman" w:hAnsi="Times New Roman" w:cs="Times New Roman"/>
                <w:b w:val="0"/>
                <w:bCs w:val="0"/>
                <w:sz w:val="24"/>
                <w:szCs w:val="24"/>
              </w:rPr>
              <w:t>Калининского района Тверской области №</w:t>
            </w:r>
            <w:r w:rsidR="00B8097B" w:rsidRPr="00EC7D90">
              <w:rPr>
                <w:rFonts w:ascii="Times New Roman" w:hAnsi="Times New Roman" w:cs="Times New Roman"/>
                <w:b w:val="0"/>
                <w:bCs w:val="0"/>
                <w:sz w:val="24"/>
                <w:szCs w:val="24"/>
              </w:rPr>
              <w:t xml:space="preserve"> 299 </w:t>
            </w:r>
            <w:r w:rsidRPr="00EC7D90">
              <w:rPr>
                <w:rFonts w:ascii="Times New Roman" w:hAnsi="Times New Roman" w:cs="Times New Roman"/>
                <w:b w:val="0"/>
                <w:bCs w:val="0"/>
                <w:sz w:val="24"/>
                <w:szCs w:val="24"/>
              </w:rPr>
              <w:t>от</w:t>
            </w:r>
            <w:r w:rsidR="00D42B8C">
              <w:rPr>
                <w:rFonts w:ascii="Times New Roman" w:hAnsi="Times New Roman" w:cs="Times New Roman"/>
                <w:b w:val="0"/>
                <w:bCs w:val="0"/>
                <w:sz w:val="24"/>
                <w:szCs w:val="24"/>
              </w:rPr>
              <w:t xml:space="preserve"> 17</w:t>
            </w:r>
            <w:r w:rsidR="00B8097B" w:rsidRPr="00EC7D90">
              <w:rPr>
                <w:rFonts w:ascii="Times New Roman" w:hAnsi="Times New Roman" w:cs="Times New Roman"/>
                <w:b w:val="0"/>
                <w:bCs w:val="0"/>
                <w:sz w:val="24"/>
                <w:szCs w:val="24"/>
              </w:rPr>
              <w:t>.12.2019г.</w:t>
            </w:r>
          </w:p>
        </w:tc>
      </w:tr>
    </w:tbl>
    <w:p w:rsidR="006A0280" w:rsidRPr="00EC7D90" w:rsidRDefault="006A0280" w:rsidP="00A90841">
      <w:pPr>
        <w:pStyle w:val="Heading"/>
        <w:ind w:firstLine="709"/>
        <w:jc w:val="center"/>
        <w:rPr>
          <w:rFonts w:ascii="Times New Roman" w:hAnsi="Times New Roman" w:cs="Times New Roman"/>
          <w:b w:val="0"/>
          <w:bCs w:val="0"/>
          <w:sz w:val="24"/>
          <w:szCs w:val="24"/>
        </w:rPr>
      </w:pPr>
    </w:p>
    <w:p w:rsidR="006A0280" w:rsidRPr="00EC7D90" w:rsidRDefault="006A0280" w:rsidP="00A90841">
      <w:pPr>
        <w:pStyle w:val="Heading"/>
        <w:ind w:firstLine="709"/>
        <w:jc w:val="center"/>
        <w:rPr>
          <w:rFonts w:ascii="Times New Roman" w:hAnsi="Times New Roman" w:cs="Times New Roman"/>
          <w:b w:val="0"/>
          <w:bCs w:val="0"/>
          <w:sz w:val="24"/>
          <w:szCs w:val="24"/>
        </w:rPr>
      </w:pPr>
    </w:p>
    <w:p w:rsidR="006A0280" w:rsidRPr="00EC7D90" w:rsidRDefault="006A0280" w:rsidP="00A90841">
      <w:pPr>
        <w:ind w:firstLine="709"/>
        <w:jc w:val="center"/>
        <w:rPr>
          <w:rFonts w:ascii="Times New Roman" w:hAnsi="Times New Roman"/>
        </w:rPr>
      </w:pPr>
    </w:p>
    <w:p w:rsidR="006A0280" w:rsidRPr="00EC7D90" w:rsidRDefault="00C3033F" w:rsidP="00A90841">
      <w:pPr>
        <w:pStyle w:val="af"/>
        <w:ind w:firstLine="709"/>
        <w:jc w:val="center"/>
        <w:rPr>
          <w:rFonts w:ascii="Times New Roman" w:hAnsi="Times New Roman"/>
          <w:b/>
          <w:sz w:val="24"/>
          <w:szCs w:val="24"/>
        </w:rPr>
      </w:pPr>
      <w:r w:rsidRPr="00EC7D90">
        <w:rPr>
          <w:rFonts w:ascii="Times New Roman" w:hAnsi="Times New Roman"/>
          <w:b/>
          <w:sz w:val="24"/>
          <w:szCs w:val="24"/>
        </w:rPr>
        <w:t>АДМИНИСТРАТИВНЫЙ РЕГЛАМЕНТ</w:t>
      </w:r>
    </w:p>
    <w:p w:rsidR="006A0280" w:rsidRPr="00EC7D90" w:rsidRDefault="00C3033F" w:rsidP="00A90841">
      <w:pPr>
        <w:pStyle w:val="af"/>
        <w:ind w:firstLine="709"/>
        <w:jc w:val="center"/>
        <w:rPr>
          <w:rFonts w:ascii="Times New Roman" w:hAnsi="Times New Roman"/>
          <w:b/>
          <w:sz w:val="24"/>
          <w:szCs w:val="24"/>
        </w:rPr>
      </w:pPr>
      <w:r w:rsidRPr="00EC7D90">
        <w:rPr>
          <w:rFonts w:ascii="Times New Roman" w:hAnsi="Times New Roman"/>
          <w:b/>
          <w:sz w:val="24"/>
          <w:szCs w:val="24"/>
        </w:rPr>
        <w:t>исполнения муниципальной функции по осуществлению               муниципального контроля за исполь</w:t>
      </w:r>
      <w:r w:rsidR="00A33EB1" w:rsidRPr="00EC7D90">
        <w:rPr>
          <w:rFonts w:ascii="Times New Roman" w:hAnsi="Times New Roman"/>
          <w:b/>
          <w:sz w:val="24"/>
          <w:szCs w:val="24"/>
        </w:rPr>
        <w:t xml:space="preserve">зованием и охраной недр </w:t>
      </w:r>
      <w:r w:rsidRPr="00EC7D90">
        <w:rPr>
          <w:rFonts w:ascii="Times New Roman" w:hAnsi="Times New Roman"/>
          <w:b/>
          <w:sz w:val="24"/>
          <w:szCs w:val="24"/>
        </w:rPr>
        <w:t xml:space="preserve">при добыче общераспространённых полезных </w:t>
      </w:r>
      <w:r w:rsidR="00A33EB1" w:rsidRPr="00EC7D90">
        <w:rPr>
          <w:rFonts w:ascii="Times New Roman" w:hAnsi="Times New Roman"/>
          <w:b/>
          <w:sz w:val="24"/>
          <w:szCs w:val="24"/>
        </w:rPr>
        <w:t>ископаемых,</w:t>
      </w:r>
      <w:r w:rsidRPr="00EC7D90">
        <w:rPr>
          <w:rFonts w:ascii="Times New Roman" w:hAnsi="Times New Roman"/>
          <w:b/>
          <w:sz w:val="24"/>
          <w:szCs w:val="24"/>
        </w:rPr>
        <w:t xml:space="preserve"> а также при строительстве подземных сооружений, не связанных с добычей полезных ископаемых, на территории               </w:t>
      </w:r>
      <w:r w:rsidR="00A33EB1" w:rsidRPr="00EC7D90">
        <w:rPr>
          <w:rFonts w:ascii="Times New Roman" w:hAnsi="Times New Roman"/>
          <w:b/>
          <w:sz w:val="24"/>
          <w:szCs w:val="24"/>
        </w:rPr>
        <w:t>муниципального образования «Заволжское сельское поселение»</w:t>
      </w:r>
    </w:p>
    <w:p w:rsidR="00A33EB1" w:rsidRPr="00EC7D90" w:rsidRDefault="00A33EB1" w:rsidP="00A90841">
      <w:pPr>
        <w:pStyle w:val="af"/>
        <w:ind w:firstLine="709"/>
        <w:jc w:val="center"/>
        <w:rPr>
          <w:rFonts w:ascii="Times New Roman" w:hAnsi="Times New Roman"/>
          <w:b/>
          <w:sz w:val="24"/>
          <w:szCs w:val="24"/>
        </w:rPr>
      </w:pPr>
      <w:r w:rsidRPr="00EC7D90">
        <w:rPr>
          <w:rFonts w:ascii="Times New Roman" w:hAnsi="Times New Roman"/>
          <w:b/>
          <w:sz w:val="24"/>
          <w:szCs w:val="24"/>
        </w:rPr>
        <w:t>Калининского района Тверской области</w:t>
      </w:r>
    </w:p>
    <w:p w:rsidR="006A0280" w:rsidRPr="00EC7D90" w:rsidRDefault="006A0280" w:rsidP="00A90841">
      <w:pPr>
        <w:ind w:firstLine="709"/>
        <w:jc w:val="center"/>
        <w:rPr>
          <w:rFonts w:ascii="Times New Roman" w:hAnsi="Times New Roman"/>
        </w:rPr>
      </w:pPr>
    </w:p>
    <w:p w:rsidR="006A0280" w:rsidRPr="00EC7D90" w:rsidRDefault="00C3033F" w:rsidP="00A90841">
      <w:pPr>
        <w:ind w:firstLine="709"/>
        <w:jc w:val="center"/>
        <w:outlineLvl w:val="1"/>
        <w:rPr>
          <w:rFonts w:ascii="Times New Roman" w:hAnsi="Times New Roman"/>
          <w:b/>
          <w:bCs/>
          <w:iCs/>
        </w:rPr>
      </w:pPr>
      <w:r w:rsidRPr="00EC7D90">
        <w:rPr>
          <w:rFonts w:ascii="Times New Roman" w:hAnsi="Times New Roman"/>
          <w:b/>
          <w:bCs/>
          <w:iCs/>
        </w:rPr>
        <w:t>Раздел I. Общие положения</w:t>
      </w:r>
    </w:p>
    <w:p w:rsidR="006A0280" w:rsidRPr="00EC7D90" w:rsidRDefault="006A0280" w:rsidP="00A90841">
      <w:pPr>
        <w:pStyle w:val="ad"/>
        <w:ind w:left="0" w:firstLine="709"/>
        <w:jc w:val="center"/>
        <w:rPr>
          <w:rFonts w:ascii="Times New Roman" w:hAnsi="Times New Roman"/>
        </w:rPr>
      </w:pPr>
    </w:p>
    <w:p w:rsidR="006A0280" w:rsidRPr="00EC7D90" w:rsidRDefault="00C3033F" w:rsidP="00A90841">
      <w:pPr>
        <w:pStyle w:val="ad"/>
        <w:ind w:left="0" w:firstLine="709"/>
        <w:jc w:val="center"/>
        <w:rPr>
          <w:rFonts w:ascii="Times New Roman" w:hAnsi="Times New Roman"/>
          <w:b/>
        </w:rPr>
      </w:pPr>
      <w:r w:rsidRPr="00EC7D90">
        <w:rPr>
          <w:rFonts w:ascii="Times New Roman" w:hAnsi="Times New Roman"/>
          <w:b/>
        </w:rPr>
        <w:t>1. Наименование муниципальной функции</w:t>
      </w:r>
    </w:p>
    <w:p w:rsidR="006A0280" w:rsidRPr="00EC7D90" w:rsidRDefault="00C3033F" w:rsidP="00A90841">
      <w:pPr>
        <w:ind w:firstLine="709"/>
        <w:jc w:val="both"/>
        <w:rPr>
          <w:rFonts w:ascii="Times New Roman" w:hAnsi="Times New Roman"/>
        </w:rPr>
      </w:pPr>
      <w:r w:rsidRPr="00EC7D90">
        <w:rPr>
          <w:rFonts w:ascii="Times New Roman" w:hAnsi="Times New Roman"/>
        </w:rPr>
        <w:t xml:space="preserve">Муниципальная функция «Осуществление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A33EB1" w:rsidRPr="00EC7D90">
        <w:rPr>
          <w:rFonts w:ascii="Times New Roman" w:hAnsi="Times New Roman"/>
        </w:rPr>
        <w:t>муниципального образования «Заволжское сельское поселение» Калининского района Тверской области</w:t>
      </w:r>
      <w:r w:rsidRPr="00EC7D90">
        <w:rPr>
          <w:rFonts w:ascii="Times New Roman" w:hAnsi="Times New Roman"/>
        </w:rPr>
        <w:t>» (далее – муниципальная функция).</w:t>
      </w:r>
    </w:p>
    <w:p w:rsidR="006A0280" w:rsidRPr="00EC7D90" w:rsidRDefault="00C3033F" w:rsidP="00A90841">
      <w:pPr>
        <w:ind w:firstLine="709"/>
        <w:jc w:val="both"/>
        <w:rPr>
          <w:rFonts w:ascii="Times New Roman" w:hAnsi="Times New Roman"/>
        </w:rPr>
      </w:pPr>
      <w:r w:rsidRPr="00EC7D90">
        <w:rPr>
          <w:rFonts w:ascii="Times New Roman" w:hAnsi="Times New Roman"/>
        </w:rPr>
        <w:t xml:space="preserve">Административный регламент осуществления муниципального контроля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A33EB1" w:rsidRPr="00EC7D90">
        <w:rPr>
          <w:rFonts w:ascii="Times New Roman" w:hAnsi="Times New Roman"/>
        </w:rPr>
        <w:t xml:space="preserve">муниципального образования «Заволжское сельское поселение» Калининского района Тверской области </w:t>
      </w:r>
      <w:r w:rsidRPr="00EC7D90">
        <w:rPr>
          <w:rFonts w:ascii="Times New Roman" w:hAnsi="Times New Roman"/>
        </w:rPr>
        <w:t xml:space="preserve">(далее Административный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граждан при проведении проверок при осуществлении полномочий по муниципальному контролю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A33EB1" w:rsidRPr="00EC7D90">
        <w:rPr>
          <w:rFonts w:ascii="Times New Roman" w:hAnsi="Times New Roman"/>
        </w:rPr>
        <w:t xml:space="preserve">муниципального образования «Заволжское сельское поселение» Калининского района Тверской области </w:t>
      </w:r>
      <w:r w:rsidRPr="00EC7D90">
        <w:rPr>
          <w:rFonts w:ascii="Times New Roman" w:hAnsi="Times New Roman"/>
        </w:rPr>
        <w:t>(далее - поселение).</w:t>
      </w:r>
    </w:p>
    <w:p w:rsidR="006A0280" w:rsidRPr="00EC7D90" w:rsidRDefault="00C3033F" w:rsidP="00A90841">
      <w:pPr>
        <w:ind w:firstLine="709"/>
        <w:jc w:val="both"/>
        <w:rPr>
          <w:rFonts w:ascii="Times New Roman" w:hAnsi="Times New Roman"/>
        </w:rPr>
      </w:pPr>
      <w:r w:rsidRPr="00EC7D90">
        <w:rPr>
          <w:rFonts w:ascii="Times New Roman" w:hAnsi="Times New Roman"/>
        </w:rPr>
        <w:t xml:space="preserve">Административный регламент устанавливает сроки и последовательность административных процедур и административных действий администрации </w:t>
      </w:r>
      <w:r w:rsidR="00A33EB1" w:rsidRPr="00EC7D90">
        <w:rPr>
          <w:rFonts w:ascii="Times New Roman" w:hAnsi="Times New Roman"/>
        </w:rPr>
        <w:t>муниципального образования «Заволжское сельское поселение» Калининского района Тверской области</w:t>
      </w:r>
      <w:r w:rsidRPr="00EC7D90">
        <w:rPr>
          <w:rFonts w:ascii="Times New Roman" w:hAnsi="Times New Roman"/>
        </w:rPr>
        <w:t xml:space="preserve"> (далее - Администрация),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муниципального контроля.</w:t>
      </w:r>
    </w:p>
    <w:p w:rsidR="006A0280" w:rsidRPr="00EC7D90" w:rsidRDefault="006A0280" w:rsidP="00A90841">
      <w:pPr>
        <w:ind w:firstLine="709"/>
        <w:rPr>
          <w:rFonts w:ascii="Times New Roman" w:hAnsi="Times New Roman"/>
        </w:rPr>
      </w:pPr>
    </w:p>
    <w:p w:rsidR="006A0280" w:rsidRPr="00EC7D90" w:rsidRDefault="00C3033F" w:rsidP="00A90841">
      <w:pPr>
        <w:ind w:firstLine="709"/>
        <w:jc w:val="center"/>
        <w:rPr>
          <w:rFonts w:ascii="Times New Roman" w:hAnsi="Times New Roman"/>
          <w:b/>
        </w:rPr>
      </w:pPr>
      <w:r w:rsidRPr="00EC7D90">
        <w:rPr>
          <w:rFonts w:ascii="Times New Roman" w:hAnsi="Times New Roman"/>
          <w:b/>
        </w:rPr>
        <w:t xml:space="preserve">2. Наименование органа, осуществляющего </w:t>
      </w:r>
    </w:p>
    <w:p w:rsidR="006A0280" w:rsidRPr="00EC7D90" w:rsidRDefault="00C3033F" w:rsidP="00A90841">
      <w:pPr>
        <w:ind w:firstLine="709"/>
        <w:jc w:val="center"/>
        <w:rPr>
          <w:rFonts w:ascii="Times New Roman" w:hAnsi="Times New Roman"/>
          <w:b/>
        </w:rPr>
      </w:pPr>
      <w:r w:rsidRPr="00EC7D90">
        <w:rPr>
          <w:rFonts w:ascii="Times New Roman" w:hAnsi="Times New Roman"/>
          <w:b/>
        </w:rPr>
        <w:t>муниципальный контроль</w:t>
      </w:r>
    </w:p>
    <w:p w:rsidR="006A0280" w:rsidRPr="00EC7D90" w:rsidRDefault="00C3033F" w:rsidP="00A90841">
      <w:pPr>
        <w:ind w:firstLine="709"/>
        <w:jc w:val="both"/>
        <w:rPr>
          <w:rFonts w:ascii="Times New Roman" w:hAnsi="Times New Roman"/>
        </w:rPr>
      </w:pPr>
      <w:r w:rsidRPr="00EC7D90">
        <w:rPr>
          <w:rFonts w:ascii="Times New Roman" w:hAnsi="Times New Roman"/>
        </w:rPr>
        <w:lastRenderedPageBreak/>
        <w:t xml:space="preserve">Муниципальный контроль за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w:t>
      </w:r>
      <w:r w:rsidR="00A33EB1" w:rsidRPr="00EC7D90">
        <w:rPr>
          <w:rFonts w:ascii="Times New Roman" w:hAnsi="Times New Roman"/>
        </w:rPr>
        <w:t xml:space="preserve">муниципального образования «Заволжское сельское поселение» Калининского района Тверской области </w:t>
      </w:r>
      <w:r w:rsidRPr="00EC7D90">
        <w:rPr>
          <w:rFonts w:ascii="Times New Roman" w:hAnsi="Times New Roman"/>
        </w:rPr>
        <w:t xml:space="preserve">(далее – муниципальный контроль) осуществляется Администрацией (далее – орган муниципального контроля). Перечень должностных лиц, уполномоченных осуществлять муниципальный контроль, утверждается постановлением администрации </w:t>
      </w:r>
      <w:r w:rsidR="00A33EB1" w:rsidRPr="00EC7D90">
        <w:rPr>
          <w:rFonts w:ascii="Times New Roman" w:hAnsi="Times New Roman"/>
        </w:rPr>
        <w:t>муниципального образования «Заволжское сельское поселение» Калининского района Тверской области.</w:t>
      </w:r>
      <w:r w:rsidRPr="00EC7D90">
        <w:rPr>
          <w:rFonts w:ascii="Times New Roman" w:hAnsi="Times New Roman"/>
        </w:rPr>
        <w:tab/>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отраслевых, функциональных органов администрации муниципального образования </w:t>
      </w:r>
      <w:r w:rsidR="00A33EB1" w:rsidRPr="00EC7D90">
        <w:rPr>
          <w:rFonts w:ascii="Times New Roman" w:hAnsi="Times New Roman"/>
        </w:rPr>
        <w:t>«Калининский район» Тверской области</w:t>
      </w:r>
      <w:r w:rsidRPr="00EC7D90">
        <w:rPr>
          <w:rFonts w:ascii="Times New Roman" w:hAnsi="Times New Roman"/>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6A0280" w:rsidRPr="00EC7D90" w:rsidRDefault="006A0280" w:rsidP="00A90841">
      <w:pPr>
        <w:ind w:firstLine="709"/>
        <w:jc w:val="center"/>
        <w:rPr>
          <w:rFonts w:ascii="Times New Roman" w:hAnsi="Times New Roman"/>
        </w:rPr>
      </w:pPr>
    </w:p>
    <w:p w:rsidR="006A0280" w:rsidRPr="00EC7D90" w:rsidRDefault="00C3033F" w:rsidP="00A90841">
      <w:pPr>
        <w:ind w:firstLine="709"/>
        <w:jc w:val="center"/>
        <w:rPr>
          <w:rFonts w:ascii="Times New Roman" w:hAnsi="Times New Roman"/>
          <w:b/>
        </w:rPr>
      </w:pPr>
      <w:r w:rsidRPr="00EC7D90">
        <w:rPr>
          <w:rFonts w:ascii="Times New Roman" w:hAnsi="Times New Roman"/>
          <w:b/>
        </w:rPr>
        <w:t>3. Нормативные правовые акты, регулирующие осуществление муниципального контроля</w:t>
      </w:r>
    </w:p>
    <w:p w:rsidR="002C48A1" w:rsidRDefault="009F0A9B" w:rsidP="00A90841">
      <w:pPr>
        <w:ind w:firstLine="709"/>
        <w:jc w:val="both"/>
        <w:rPr>
          <w:rFonts w:ascii="Times New Roman" w:hAnsi="Times New Roman"/>
        </w:rPr>
      </w:pPr>
      <w:r w:rsidRPr="00EC7D90">
        <w:rPr>
          <w:rFonts w:ascii="Times New Roman" w:hAnsi="Times New Roman"/>
        </w:rPr>
        <w:t xml:space="preserve">- </w:t>
      </w:r>
      <w:r w:rsidR="002C48A1" w:rsidRPr="002C48A1">
        <w:rPr>
          <w:rFonts w:ascii="Times New Roman" w:hAnsi="Times New Roman"/>
        </w:rPr>
        <w:t>Кодекс Российской Федерации об а</w:t>
      </w:r>
      <w:r w:rsidR="002C48A1">
        <w:rPr>
          <w:rFonts w:ascii="Times New Roman" w:hAnsi="Times New Roman"/>
        </w:rPr>
        <w:t>дминистративных правонарушениях;</w:t>
      </w:r>
    </w:p>
    <w:p w:rsidR="009F0A9B" w:rsidRPr="00EC7D90" w:rsidRDefault="002C48A1" w:rsidP="00A90841">
      <w:pPr>
        <w:ind w:firstLine="709"/>
        <w:jc w:val="both"/>
        <w:rPr>
          <w:rFonts w:ascii="Times New Roman" w:hAnsi="Times New Roman"/>
        </w:rPr>
      </w:pPr>
      <w:r>
        <w:rPr>
          <w:rFonts w:ascii="Times New Roman" w:hAnsi="Times New Roman"/>
        </w:rPr>
        <w:t xml:space="preserve">- </w:t>
      </w:r>
      <w:r w:rsidR="009F0A9B" w:rsidRPr="00EC7D90">
        <w:rPr>
          <w:rFonts w:ascii="Times New Roman" w:hAnsi="Times New Roman"/>
        </w:rPr>
        <w:t>Градостроительный кодекс Российской Федерации;</w:t>
      </w:r>
    </w:p>
    <w:p w:rsidR="009F0A9B" w:rsidRPr="00EC7D90" w:rsidRDefault="009F0A9B" w:rsidP="00A90841">
      <w:pPr>
        <w:ind w:firstLine="709"/>
        <w:jc w:val="both"/>
        <w:rPr>
          <w:rFonts w:ascii="Times New Roman" w:hAnsi="Times New Roman"/>
        </w:rPr>
      </w:pPr>
      <w:r w:rsidRPr="00EC7D90">
        <w:rPr>
          <w:rFonts w:ascii="Times New Roman" w:hAnsi="Times New Roman"/>
        </w:rPr>
        <w:t>- Закон Российской Федерации от 21 февраля 1992 года № 2395-I «О недрах»;</w:t>
      </w:r>
    </w:p>
    <w:p w:rsidR="009F0A9B" w:rsidRPr="00EC7D90" w:rsidRDefault="009F0A9B" w:rsidP="00A90841">
      <w:pPr>
        <w:ind w:firstLine="709"/>
        <w:jc w:val="both"/>
        <w:rPr>
          <w:rFonts w:ascii="Times New Roman" w:hAnsi="Times New Roman"/>
        </w:rPr>
      </w:pPr>
      <w:r w:rsidRPr="00EC7D90">
        <w:rPr>
          <w:rFonts w:ascii="Times New Roman" w:hAnsi="Times New Roman"/>
        </w:rPr>
        <w:t>- Федеральный закон от 10.01.2002 № 7-ФЗ «Об охране окружающей среды»;</w:t>
      </w:r>
    </w:p>
    <w:p w:rsidR="009F0A9B" w:rsidRPr="00EC7D90" w:rsidRDefault="009F0A9B" w:rsidP="00A90841">
      <w:pPr>
        <w:ind w:firstLine="709"/>
        <w:jc w:val="both"/>
        <w:rPr>
          <w:rFonts w:ascii="Times New Roman" w:hAnsi="Times New Roman"/>
        </w:rPr>
      </w:pPr>
      <w:r w:rsidRPr="00EC7D90">
        <w:rPr>
          <w:rFonts w:ascii="Times New Roman" w:hAnsi="Times New Roman"/>
        </w:rPr>
        <w:t>- Федеральный закон от 06.10.2003 № 131-ФЗ «Об общих принципах организации местного самоуправления в Российской Федерации»;</w:t>
      </w:r>
    </w:p>
    <w:p w:rsidR="009F0A9B" w:rsidRPr="00EC7D90" w:rsidRDefault="009F0A9B" w:rsidP="00A90841">
      <w:pPr>
        <w:ind w:firstLine="709"/>
        <w:jc w:val="both"/>
        <w:rPr>
          <w:rFonts w:ascii="Times New Roman" w:hAnsi="Times New Roman"/>
        </w:rPr>
      </w:pPr>
      <w:r w:rsidRPr="00EC7D90">
        <w:rPr>
          <w:rFonts w:ascii="Times New Roman" w:hAnsi="Times New Roman"/>
        </w:rPr>
        <w:t>- Федеральный законом от 02.05.2006 № 59-ФЗ «О порядке рассмотрения обращений граждан Российской Федерации»;</w:t>
      </w:r>
    </w:p>
    <w:p w:rsidR="009F0A9B" w:rsidRPr="00EC7D90" w:rsidRDefault="009F0A9B" w:rsidP="00A90841">
      <w:pPr>
        <w:ind w:firstLine="709"/>
        <w:jc w:val="both"/>
        <w:rPr>
          <w:rFonts w:ascii="Times New Roman" w:hAnsi="Times New Roman"/>
        </w:rPr>
      </w:pPr>
      <w:r w:rsidRPr="00EC7D90">
        <w:rPr>
          <w:rFonts w:ascii="Times New Roman" w:hAnsi="Times New Roman"/>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F0A9B" w:rsidRPr="00EC7D90" w:rsidRDefault="009F0A9B" w:rsidP="00A90841">
      <w:pPr>
        <w:ind w:firstLine="709"/>
        <w:jc w:val="both"/>
        <w:rPr>
          <w:rFonts w:ascii="Times New Roman" w:hAnsi="Times New Roman"/>
        </w:rPr>
      </w:pPr>
      <w:r w:rsidRPr="00EC7D90">
        <w:rPr>
          <w:rFonts w:ascii="Times New Roman" w:hAnsi="Times New Roman"/>
        </w:rPr>
        <w:t>- 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A0280" w:rsidRPr="00EC7D90" w:rsidRDefault="009F0A9B" w:rsidP="00A90841">
      <w:pPr>
        <w:ind w:firstLine="709"/>
        <w:jc w:val="both"/>
        <w:rPr>
          <w:rFonts w:ascii="Times New Roman" w:hAnsi="Times New Roman"/>
        </w:rPr>
      </w:pPr>
      <w:r w:rsidRPr="00EC7D90">
        <w:rPr>
          <w:rFonts w:ascii="Times New Roman" w:hAnsi="Times New Roman"/>
        </w:rPr>
        <w:t>-  Устав Заволжского сельского поселения Калининского района Тверской области.</w:t>
      </w:r>
    </w:p>
    <w:p w:rsidR="009F0A9B" w:rsidRPr="00EC7D90" w:rsidRDefault="009F0A9B" w:rsidP="00A90841">
      <w:pPr>
        <w:ind w:firstLine="709"/>
        <w:jc w:val="both"/>
        <w:rPr>
          <w:rFonts w:ascii="Times New Roman" w:hAnsi="Times New Roman"/>
        </w:rPr>
      </w:pPr>
    </w:p>
    <w:p w:rsidR="006A0280" w:rsidRPr="00EC7D90" w:rsidRDefault="00C3033F" w:rsidP="00A90841">
      <w:pPr>
        <w:ind w:firstLine="709"/>
        <w:jc w:val="center"/>
        <w:rPr>
          <w:rFonts w:ascii="Times New Roman" w:hAnsi="Times New Roman"/>
          <w:b/>
        </w:rPr>
      </w:pPr>
      <w:r w:rsidRPr="00EC7D90">
        <w:rPr>
          <w:rFonts w:ascii="Times New Roman" w:hAnsi="Times New Roman"/>
          <w:b/>
        </w:rPr>
        <w:t>4. Предмет муниципального контроля</w:t>
      </w:r>
    </w:p>
    <w:p w:rsidR="006A0280" w:rsidRPr="00EC7D90" w:rsidRDefault="00C3033F" w:rsidP="00A90841">
      <w:pPr>
        <w:ind w:firstLine="709"/>
        <w:jc w:val="both"/>
        <w:rPr>
          <w:rFonts w:ascii="Times New Roman" w:hAnsi="Times New Roman"/>
        </w:rPr>
      </w:pPr>
      <w:r w:rsidRPr="00EC7D90">
        <w:rPr>
          <w:rFonts w:ascii="Times New Roman" w:hAnsi="Times New Roman"/>
        </w:rPr>
        <w:t>Предметом муниципального контроля является проверка соблюдения</w:t>
      </w:r>
      <w:r w:rsidR="00DA218E" w:rsidRPr="00EC7D90">
        <w:rPr>
          <w:rFonts w:ascii="Times New Roman" w:hAnsi="Times New Roman"/>
        </w:rPr>
        <w:t xml:space="preserve"> гражданами, </w:t>
      </w:r>
      <w:r w:rsidRPr="00EC7D90">
        <w:rPr>
          <w:rFonts w:ascii="Times New Roman" w:hAnsi="Times New Roman"/>
        </w:rPr>
        <w:t xml:space="preserve"> юридическими лицами и индивидуальными предпринимателями на территории </w:t>
      </w:r>
      <w:r w:rsidR="00316B3E" w:rsidRPr="00EC7D90">
        <w:rPr>
          <w:rFonts w:ascii="Times New Roman" w:hAnsi="Times New Roman"/>
        </w:rPr>
        <w:t>муниципального образования «Заволжское сельское поселение» Калининского района Тверской области</w:t>
      </w:r>
      <w:r w:rsidRPr="00EC7D90">
        <w:rPr>
          <w:rFonts w:ascii="Times New Roman" w:hAnsi="Times New Roman"/>
        </w:rPr>
        <w:t xml:space="preserve"> требований, установленных федеральными законами, законами </w:t>
      </w:r>
      <w:r w:rsidR="00316B3E" w:rsidRPr="00EC7D90">
        <w:rPr>
          <w:rFonts w:ascii="Times New Roman" w:hAnsi="Times New Roman"/>
        </w:rPr>
        <w:t>Тверской области</w:t>
      </w:r>
      <w:r w:rsidRPr="00EC7D90">
        <w:rPr>
          <w:rFonts w:ascii="Times New Roman" w:hAnsi="Times New Roman"/>
        </w:rPr>
        <w:t xml:space="preserve">, </w:t>
      </w:r>
      <w:r w:rsidR="00DA218E" w:rsidRPr="00EC7D90">
        <w:rPr>
          <w:rFonts w:ascii="Times New Roman" w:hAnsi="Times New Roman"/>
        </w:rPr>
        <w:t>нормативно-</w:t>
      </w:r>
      <w:r w:rsidRPr="00EC7D90">
        <w:rPr>
          <w:rFonts w:ascii="Times New Roman" w:hAnsi="Times New Roman"/>
        </w:rPr>
        <w:t xml:space="preserve">правовыми актами </w:t>
      </w:r>
      <w:r w:rsidR="00316B3E" w:rsidRPr="00EC7D90">
        <w:rPr>
          <w:rFonts w:ascii="Times New Roman" w:hAnsi="Times New Roman"/>
        </w:rPr>
        <w:t>муниципального образования «Заволжское сельское поселение» Калининского района Тверской области</w:t>
      </w:r>
      <w:r w:rsidRPr="00EC7D90">
        <w:rPr>
          <w:rFonts w:ascii="Times New Roman" w:hAnsi="Times New Roman"/>
        </w:rPr>
        <w:t xml:space="preserve"> в области недропользования, при добыче общераспространённых полезных ископаемых, а также при строительстве подземных сооружений, не связанных с добычей полезных ископаемых,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A0280" w:rsidRPr="00EC7D90" w:rsidRDefault="006A0280" w:rsidP="00A90841">
      <w:pPr>
        <w:ind w:firstLine="709"/>
        <w:jc w:val="center"/>
        <w:rPr>
          <w:rFonts w:ascii="Times New Roman" w:hAnsi="Times New Roman"/>
        </w:rPr>
      </w:pPr>
    </w:p>
    <w:p w:rsidR="006A0280" w:rsidRPr="00EC7D90" w:rsidRDefault="00C3033F" w:rsidP="00A90841">
      <w:pPr>
        <w:ind w:firstLine="709"/>
        <w:jc w:val="center"/>
        <w:rPr>
          <w:rFonts w:ascii="Times New Roman" w:hAnsi="Times New Roman"/>
          <w:b/>
        </w:rPr>
      </w:pPr>
      <w:r w:rsidRPr="00EC7D90">
        <w:rPr>
          <w:rFonts w:ascii="Times New Roman" w:hAnsi="Times New Roman"/>
          <w:b/>
        </w:rPr>
        <w:t>5. Права и обязанности должностных лиц при осуществлении муниципального контроля</w:t>
      </w:r>
    </w:p>
    <w:p w:rsidR="006A0280" w:rsidRPr="00EC7D90" w:rsidRDefault="00C3033F" w:rsidP="00A90841">
      <w:pPr>
        <w:ind w:firstLine="709"/>
        <w:jc w:val="both"/>
        <w:rPr>
          <w:rFonts w:ascii="Times New Roman" w:hAnsi="Times New Roman"/>
          <w:b/>
        </w:rPr>
      </w:pPr>
      <w:r w:rsidRPr="00EC7D90">
        <w:rPr>
          <w:rFonts w:ascii="Times New Roman" w:hAnsi="Times New Roman"/>
          <w:b/>
        </w:rPr>
        <w:t>5.1. При осуществлении муниципального контроля должностные лица имеют право:</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lastRenderedPageBreak/>
        <w:t>1) проводить проверки деятельности пользователей недр в пределах своих полномочий;</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2) беспрепятственно по предъявлении копии распоряжения руководителя органа муниципального контроля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3) составлять на основании результатов проверок акты с указанием конкретных нарушений;</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4) выносить решения (предписания), обязывающие пользователей недр устранять выявленные нарушения, устанавливать сроки устранения таких нарушений;</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5) выносить решения о приостановке работ, связанных с пользованием недрами, в случаях, предусмотренных федеральными законами и законами автономного округа;</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 xml:space="preserve">6) вносить в уполномоченный исполнительный орган государственной власти </w:t>
      </w:r>
      <w:r w:rsidR="005F0A56" w:rsidRPr="00EC7D90">
        <w:rPr>
          <w:rFonts w:ascii="Times New Roman" w:hAnsi="Times New Roman"/>
        </w:rPr>
        <w:t>Калининского района Тверской области</w:t>
      </w:r>
      <w:r w:rsidRPr="00EC7D90">
        <w:rPr>
          <w:rFonts w:ascii="Times New Roman" w:hAnsi="Times New Roman"/>
        </w:rPr>
        <w:t xml:space="preserve"> предложения об ограничении, досрочном прекращении права пользования недрами в случаях, установленных федеральным законом;</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7) осуществлять иные предусмотренные действующим законодательством права.</w:t>
      </w:r>
    </w:p>
    <w:p w:rsidR="00C537F6" w:rsidRPr="00EC7D90" w:rsidRDefault="005F0A56" w:rsidP="00C537F6">
      <w:pPr>
        <w:autoSpaceDE w:val="0"/>
        <w:ind w:firstLine="709"/>
        <w:jc w:val="both"/>
        <w:rPr>
          <w:rFonts w:ascii="Times New Roman" w:hAnsi="Times New Roman"/>
          <w:b/>
        </w:rPr>
      </w:pPr>
      <w:r w:rsidRPr="00EC7D90">
        <w:rPr>
          <w:rFonts w:ascii="Times New Roman" w:hAnsi="Times New Roman"/>
          <w:b/>
        </w:rPr>
        <w:t>5.2</w:t>
      </w:r>
      <w:r w:rsidR="00C537F6" w:rsidRPr="00EC7D90">
        <w:rPr>
          <w:rFonts w:ascii="Times New Roman" w:hAnsi="Times New Roman"/>
          <w:b/>
        </w:rPr>
        <w:t xml:space="preserve">. </w:t>
      </w:r>
      <w:r w:rsidRPr="00EC7D90">
        <w:rPr>
          <w:rFonts w:ascii="Times New Roman" w:hAnsi="Times New Roman"/>
          <w:b/>
        </w:rPr>
        <w:t>При осуществлении муниципального контроля д</w:t>
      </w:r>
      <w:r w:rsidR="00C537F6" w:rsidRPr="00EC7D90">
        <w:rPr>
          <w:rFonts w:ascii="Times New Roman" w:hAnsi="Times New Roman"/>
          <w:b/>
        </w:rPr>
        <w:t>олжностные лица обязаны:</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1) соблюдать законодательство Российской Федерации, права и законные интересы субъектов проверки;</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 xml:space="preserve">2) проводить проверку на основании </w:t>
      </w:r>
      <w:r w:rsidR="005F0A56" w:rsidRPr="00EC7D90">
        <w:rPr>
          <w:rFonts w:ascii="Times New Roman" w:hAnsi="Times New Roman"/>
        </w:rPr>
        <w:t>распоряжения</w:t>
      </w:r>
      <w:r w:rsidRPr="00EC7D90">
        <w:rPr>
          <w:rFonts w:ascii="Times New Roman" w:hAnsi="Times New Roman"/>
        </w:rPr>
        <w:t xml:space="preserve"> руководителя или заместителя руководителя органа муниципального контроля о ее проведении в соответствии с ее назначением;</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 xml:space="preserve">3) проводить проверку только во время исполнения служебных обязанностей, выездную проверку только при предъявлении копии </w:t>
      </w:r>
      <w:r w:rsidR="005F0A56" w:rsidRPr="00EC7D90">
        <w:rPr>
          <w:rFonts w:ascii="Times New Roman" w:hAnsi="Times New Roman"/>
        </w:rPr>
        <w:t>распоряжения</w:t>
      </w:r>
      <w:r w:rsidRPr="00EC7D90">
        <w:rPr>
          <w:rFonts w:ascii="Times New Roman" w:hAnsi="Times New Roman"/>
        </w:rPr>
        <w:t xml:space="preserve"> руководителя, лица, его замещающего органа местного самоуправления, уполномоченного на осуществление муниципального контроля, и в случае, предусмотренном </w:t>
      </w:r>
      <w:hyperlink r:id="rId9" w:history="1">
        <w:r w:rsidRPr="00EC7D90">
          <w:rPr>
            <w:rStyle w:val="ac"/>
            <w:rFonts w:ascii="Times New Roman" w:hAnsi="Times New Roman"/>
            <w:color w:val="auto"/>
            <w:u w:val="none"/>
          </w:rPr>
          <w:t>частью 5 статьи 10</w:t>
        </w:r>
      </w:hyperlink>
      <w:r w:rsidRPr="00EC7D90">
        <w:rPr>
          <w:rFonts w:ascii="Times New Roman" w:hAnsi="Times New Roman"/>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4)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 xml:space="preserve">6) истребовать в рамках межведомственного информационного взаимодействия документы и (или) информацию, включенные в </w:t>
      </w:r>
      <w:hyperlink r:id="rId10" w:history="1">
        <w:r w:rsidRPr="00EC7D90">
          <w:rPr>
            <w:rStyle w:val="ac"/>
            <w:rFonts w:ascii="Times New Roman" w:hAnsi="Times New Roman"/>
            <w:color w:val="auto"/>
            <w:u w:val="none"/>
          </w:rPr>
          <w:t>перечень</w:t>
        </w:r>
      </w:hyperlink>
      <w:r w:rsidRPr="00EC7D90">
        <w:rPr>
          <w:rFonts w:ascii="Times New Roman" w:hAnsi="Times New Roman"/>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 xml:space="preserve">7)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w:t>
      </w:r>
      <w:r w:rsidRPr="00EC7D90">
        <w:rPr>
          <w:rFonts w:ascii="Times New Roman" w:hAnsi="Times New Roman"/>
        </w:rPr>
        <w:lastRenderedPageBreak/>
        <w:t xml:space="preserve">самоуправления либо подведомственных государственным органам или органам местного самоуправления организаций, включенные в </w:t>
      </w:r>
      <w:hyperlink r:id="rId11" w:history="1">
        <w:r w:rsidRPr="00EC7D90">
          <w:rPr>
            <w:rStyle w:val="ac"/>
            <w:rFonts w:ascii="Times New Roman" w:hAnsi="Times New Roman"/>
            <w:color w:val="auto"/>
            <w:u w:val="none"/>
          </w:rPr>
          <w:t>Перечень</w:t>
        </w:r>
      </w:hyperlink>
      <w:r w:rsidRPr="00EC7D90">
        <w:rPr>
          <w:rFonts w:ascii="Times New Roman" w:hAnsi="Times New Roman"/>
        </w:rPr>
        <w:t>;</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8)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9)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10)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11)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12)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537F6" w:rsidRPr="00EC7D90" w:rsidRDefault="00C537F6" w:rsidP="00C537F6">
      <w:pPr>
        <w:autoSpaceDE w:val="0"/>
        <w:ind w:firstLine="709"/>
        <w:jc w:val="both"/>
        <w:rPr>
          <w:rFonts w:ascii="Times New Roman" w:hAnsi="Times New Roman"/>
        </w:rPr>
      </w:pPr>
      <w:r w:rsidRPr="00EC7D90">
        <w:rPr>
          <w:rFonts w:ascii="Times New Roman" w:hAnsi="Times New Roman"/>
        </w:rPr>
        <w:t>15) соблюдать сроки проведения проверки, установленные Федеральным законом № 294-ФЗ.</w:t>
      </w:r>
    </w:p>
    <w:p w:rsidR="00C537F6" w:rsidRPr="00EC7D90" w:rsidRDefault="005F0A56" w:rsidP="00C537F6">
      <w:pPr>
        <w:autoSpaceDE w:val="0"/>
        <w:ind w:firstLine="709"/>
        <w:jc w:val="both"/>
        <w:rPr>
          <w:rFonts w:ascii="Times New Roman" w:hAnsi="Times New Roman"/>
        </w:rPr>
      </w:pPr>
      <w:r w:rsidRPr="002C48A1">
        <w:rPr>
          <w:rFonts w:ascii="Times New Roman" w:hAnsi="Times New Roman"/>
          <w:b/>
        </w:rPr>
        <w:t>5.3</w:t>
      </w:r>
      <w:r w:rsidR="00C537F6" w:rsidRPr="002C48A1">
        <w:rPr>
          <w:rFonts w:ascii="Times New Roman" w:hAnsi="Times New Roman"/>
          <w:b/>
        </w:rPr>
        <w:t>.</w:t>
      </w:r>
      <w:r w:rsidR="00C537F6" w:rsidRPr="00EC7D90">
        <w:rPr>
          <w:rFonts w:ascii="Times New Roman" w:hAnsi="Times New Roman"/>
        </w:rPr>
        <w:t xml:space="preserve"> При проведении проверки должностные лица органа муниципального контроля соблюдают ограничения, установленные статьей 15 Федерального закона № 294-ФЗ.</w:t>
      </w:r>
    </w:p>
    <w:p w:rsidR="006A0280" w:rsidRPr="00EC7D90" w:rsidRDefault="006A0280" w:rsidP="00A90841">
      <w:pPr>
        <w:autoSpaceDE w:val="0"/>
        <w:ind w:firstLine="709"/>
        <w:jc w:val="both"/>
        <w:rPr>
          <w:rFonts w:ascii="Times New Roman" w:hAnsi="Times New Roman"/>
        </w:rPr>
      </w:pPr>
    </w:p>
    <w:p w:rsidR="006A0280" w:rsidRPr="00EC7D90" w:rsidRDefault="00C3033F" w:rsidP="00A90841">
      <w:pPr>
        <w:ind w:firstLine="709"/>
        <w:jc w:val="center"/>
        <w:rPr>
          <w:rFonts w:ascii="Times New Roman" w:hAnsi="Times New Roman"/>
          <w:b/>
        </w:rPr>
      </w:pPr>
      <w:r w:rsidRPr="00EC7D90">
        <w:rPr>
          <w:rFonts w:ascii="Times New Roman" w:hAnsi="Times New Roman"/>
          <w:b/>
        </w:rPr>
        <w:t>6. Права и обязанност</w:t>
      </w:r>
      <w:r w:rsidR="002B2C8C" w:rsidRPr="00EC7D90">
        <w:rPr>
          <w:rFonts w:ascii="Times New Roman" w:hAnsi="Times New Roman"/>
          <w:b/>
        </w:rPr>
        <w:t xml:space="preserve">и лиц, в отношении которых </w:t>
      </w:r>
      <w:r w:rsidRPr="00EC7D90">
        <w:rPr>
          <w:rFonts w:ascii="Times New Roman" w:hAnsi="Times New Roman"/>
          <w:b/>
        </w:rPr>
        <w:t>осуществляются мероприятия по муниципальному контролю</w:t>
      </w:r>
    </w:p>
    <w:p w:rsidR="006A0280" w:rsidRPr="002C48A1" w:rsidRDefault="00C3033F" w:rsidP="00A90841">
      <w:pPr>
        <w:ind w:firstLine="709"/>
        <w:jc w:val="both"/>
        <w:rPr>
          <w:rFonts w:ascii="Times New Roman" w:hAnsi="Times New Roman"/>
          <w:b/>
        </w:rPr>
      </w:pPr>
      <w:r w:rsidRPr="002C48A1">
        <w:rPr>
          <w:rFonts w:ascii="Times New Roman" w:hAnsi="Times New Roman"/>
          <w:b/>
        </w:rPr>
        <w:t>6.1. Лица, в отношении которых осуществляется муниципальный контроль, имеют право:</w:t>
      </w:r>
    </w:p>
    <w:p w:rsidR="006A0280" w:rsidRPr="00EC7D90" w:rsidRDefault="00C3033F" w:rsidP="00A90841">
      <w:pPr>
        <w:ind w:firstLine="709"/>
        <w:jc w:val="both"/>
        <w:rPr>
          <w:rFonts w:ascii="Times New Roman" w:hAnsi="Times New Roman"/>
        </w:rPr>
      </w:pPr>
      <w:r w:rsidRPr="00EC7D90">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6A0280" w:rsidRPr="00EC7D90" w:rsidRDefault="00C3033F" w:rsidP="00A90841">
      <w:pPr>
        <w:ind w:firstLine="709"/>
        <w:jc w:val="both"/>
        <w:rPr>
          <w:rFonts w:ascii="Times New Roman" w:hAnsi="Times New Roman"/>
        </w:rPr>
      </w:pPr>
      <w:r w:rsidRPr="00EC7D90">
        <w:rPr>
          <w:rFonts w:ascii="Times New Roman" w:hAnsi="Times New Roman"/>
        </w:rPr>
        <w:t>2) получать от органа, осуществляющего муниципальный контроль,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6A0280" w:rsidRPr="00EC7D90" w:rsidRDefault="00C3033F" w:rsidP="00A90841">
      <w:pPr>
        <w:ind w:firstLine="709"/>
        <w:jc w:val="both"/>
        <w:rPr>
          <w:rFonts w:ascii="Times New Roman" w:hAnsi="Times New Roman"/>
        </w:rPr>
      </w:pPr>
      <w:r w:rsidRPr="00EC7D90">
        <w:rPr>
          <w:rFonts w:ascii="Times New Roman" w:hAnsi="Times New Roman"/>
        </w:rPr>
        <w:t xml:space="preserve">3) 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rsidRPr="00EC7D90">
        <w:rPr>
          <w:rFonts w:ascii="Times New Roman" w:hAnsi="Times New Roman"/>
        </w:rPr>
        <w:lastRenderedPageBreak/>
        <w:t>организаций, в распоряжении которых находятся эти документы и (или) информация, включённые в межведомственный перечень;</w:t>
      </w:r>
    </w:p>
    <w:p w:rsidR="006A0280" w:rsidRPr="00EC7D90" w:rsidRDefault="00C3033F" w:rsidP="00A90841">
      <w:pPr>
        <w:ind w:firstLine="709"/>
        <w:jc w:val="both"/>
        <w:rPr>
          <w:rFonts w:ascii="Times New Roman" w:hAnsi="Times New Roman"/>
        </w:rPr>
      </w:pPr>
      <w:r w:rsidRPr="00EC7D90">
        <w:rPr>
          <w:rFonts w:ascii="Times New Roman" w:hAnsi="Times New Roman"/>
        </w:rP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 </w:t>
      </w:r>
    </w:p>
    <w:p w:rsidR="006A0280" w:rsidRPr="00EC7D90" w:rsidRDefault="00C3033F" w:rsidP="00A90841">
      <w:pPr>
        <w:ind w:firstLine="709"/>
        <w:jc w:val="both"/>
        <w:rPr>
          <w:rFonts w:ascii="Times New Roman" w:hAnsi="Times New Roman"/>
        </w:rPr>
      </w:pPr>
      <w:r w:rsidRPr="00EC7D90">
        <w:rPr>
          <w:rFonts w:ascii="Times New Roman" w:hAnsi="Times New Roman"/>
        </w:rPr>
        <w:t>5)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A0280" w:rsidRPr="00EC7D90" w:rsidRDefault="00C3033F" w:rsidP="00A90841">
      <w:pPr>
        <w:ind w:firstLine="709"/>
        <w:jc w:val="both"/>
        <w:rPr>
          <w:rFonts w:ascii="Times New Roman" w:hAnsi="Times New Roman"/>
        </w:rPr>
      </w:pPr>
      <w:r w:rsidRPr="00EC7D90">
        <w:rPr>
          <w:rFonts w:ascii="Times New Roman" w:hAnsi="Times New Roman"/>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A0280" w:rsidRPr="00EC7D90" w:rsidRDefault="00C3033F" w:rsidP="00A90841">
      <w:pPr>
        <w:ind w:firstLine="709"/>
        <w:jc w:val="both"/>
        <w:rPr>
          <w:rFonts w:ascii="Times New Roman" w:hAnsi="Times New Roman"/>
        </w:rPr>
      </w:pPr>
      <w:r w:rsidRPr="00EC7D90">
        <w:rPr>
          <w:rFonts w:ascii="Times New Roman" w:hAnsi="Times New Roman"/>
        </w:rPr>
        <w:t>7) вести журнал учёта проверок;</w:t>
      </w:r>
    </w:p>
    <w:p w:rsidR="006A0280" w:rsidRPr="00EC7D90" w:rsidRDefault="00B61DF1" w:rsidP="00A90841">
      <w:pPr>
        <w:ind w:firstLine="709"/>
        <w:jc w:val="both"/>
        <w:rPr>
          <w:rFonts w:ascii="Times New Roman" w:hAnsi="Times New Roman"/>
        </w:rPr>
      </w:pPr>
      <w:r w:rsidRPr="00EC7D90">
        <w:rPr>
          <w:rFonts w:ascii="Times New Roman" w:hAnsi="Times New Roman"/>
        </w:rPr>
        <w:t>8</w:t>
      </w:r>
      <w:r w:rsidR="00C3033F" w:rsidRPr="00EC7D90">
        <w:rPr>
          <w:rFonts w:ascii="Times New Roman" w:hAnsi="Times New Roman"/>
        </w:rPr>
        <w:t>)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w:t>
      </w:r>
      <w:r w:rsidRPr="00EC7D90">
        <w:rPr>
          <w:rFonts w:ascii="Times New Roman" w:hAnsi="Times New Roman"/>
        </w:rPr>
        <w:t xml:space="preserve"> 26.2 Федерального Закона № 294;</w:t>
      </w:r>
    </w:p>
    <w:p w:rsidR="006A0280" w:rsidRPr="00EC7D90" w:rsidRDefault="00B61DF1" w:rsidP="00A90841">
      <w:pPr>
        <w:ind w:firstLine="709"/>
        <w:jc w:val="both"/>
        <w:rPr>
          <w:rFonts w:ascii="Times New Roman" w:hAnsi="Times New Roman"/>
        </w:rPr>
      </w:pPr>
      <w:r w:rsidRPr="00EC7D90">
        <w:rPr>
          <w:rFonts w:ascii="Times New Roman" w:hAnsi="Times New Roman"/>
        </w:rPr>
        <w:t>9</w:t>
      </w:r>
      <w:r w:rsidR="00C3033F" w:rsidRPr="00EC7D90">
        <w:rPr>
          <w:rFonts w:ascii="Times New Roman" w:hAnsi="Times New Roman"/>
        </w:rPr>
        <w:t>) иные права, предусмотренные действующим законодательством.</w:t>
      </w:r>
    </w:p>
    <w:p w:rsidR="006A0280" w:rsidRPr="002C48A1" w:rsidRDefault="00C3033F" w:rsidP="00A90841">
      <w:pPr>
        <w:ind w:firstLine="709"/>
        <w:jc w:val="both"/>
        <w:rPr>
          <w:rFonts w:ascii="Times New Roman" w:hAnsi="Times New Roman"/>
          <w:b/>
        </w:rPr>
      </w:pPr>
      <w:r w:rsidRPr="002C48A1">
        <w:rPr>
          <w:rFonts w:ascii="Times New Roman" w:hAnsi="Times New Roman"/>
          <w:b/>
        </w:rPr>
        <w:t>6.2. Лица, в отношении которых осуществляется муниципальный контроль, обязаны:</w:t>
      </w:r>
    </w:p>
    <w:p w:rsidR="006A0280" w:rsidRPr="00EC7D90" w:rsidRDefault="00C3033F" w:rsidP="00A90841">
      <w:pPr>
        <w:ind w:firstLine="709"/>
        <w:jc w:val="both"/>
        <w:rPr>
          <w:rFonts w:ascii="Times New Roman" w:hAnsi="Times New Roman"/>
        </w:rPr>
      </w:pPr>
      <w:r w:rsidRPr="00EC7D90">
        <w:rPr>
          <w:rFonts w:ascii="Times New Roman" w:hAnsi="Times New Roman"/>
        </w:rPr>
        <w:t xml:space="preserve">1) юридические лица - обеспечить присутствие руководителей, иных должностных лиц или уполномоченных представителей юридических лиц. </w:t>
      </w:r>
      <w:r w:rsidR="00B61DF1" w:rsidRPr="00EC7D90">
        <w:rPr>
          <w:rFonts w:ascii="Times New Roman" w:hAnsi="Times New Roman"/>
        </w:rPr>
        <w:t>И</w:t>
      </w:r>
      <w:r w:rsidRPr="00EC7D90">
        <w:rPr>
          <w:rFonts w:ascii="Times New Roman" w:hAnsi="Times New Roman"/>
        </w:rPr>
        <w:t>ндивидуальные</w:t>
      </w:r>
      <w:r w:rsidR="00B61DF1" w:rsidRPr="00EC7D90">
        <w:rPr>
          <w:rFonts w:ascii="Times New Roman" w:hAnsi="Times New Roman"/>
        </w:rPr>
        <w:t xml:space="preserve"> </w:t>
      </w:r>
      <w:r w:rsidRPr="00EC7D90">
        <w:rPr>
          <w:rFonts w:ascii="Times New Roman" w:hAnsi="Times New Roman"/>
        </w:rPr>
        <w:t>предприниматели и граждане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6A0280" w:rsidRPr="00EC7D90" w:rsidRDefault="00C3033F" w:rsidP="00A90841">
      <w:pPr>
        <w:ind w:firstLine="709"/>
        <w:jc w:val="both"/>
        <w:rPr>
          <w:rFonts w:ascii="Times New Roman" w:hAnsi="Times New Roman"/>
        </w:rPr>
      </w:pPr>
      <w:r w:rsidRPr="00EC7D90">
        <w:rPr>
          <w:rFonts w:ascii="Times New Roman" w:hAnsi="Times New Roman"/>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6A0280" w:rsidRPr="00EC7D90" w:rsidRDefault="00C3033F" w:rsidP="00A90841">
      <w:pPr>
        <w:ind w:firstLine="709"/>
        <w:jc w:val="both"/>
        <w:rPr>
          <w:rFonts w:ascii="Times New Roman" w:hAnsi="Times New Roman"/>
        </w:rPr>
      </w:pPr>
      <w:r w:rsidRPr="00EC7D90">
        <w:rPr>
          <w:rFonts w:ascii="Times New Roman" w:hAnsi="Times New Roman"/>
        </w:rPr>
        <w:t>3) не препятствовать законной деятельности должностного лица органа муниципального контроля по проведению проверок;</w:t>
      </w:r>
    </w:p>
    <w:p w:rsidR="006A0280" w:rsidRPr="00EC7D90" w:rsidRDefault="00C3033F" w:rsidP="00A90841">
      <w:pPr>
        <w:ind w:firstLine="709"/>
        <w:jc w:val="both"/>
        <w:rPr>
          <w:rFonts w:ascii="Times New Roman" w:hAnsi="Times New Roman"/>
        </w:rPr>
      </w:pPr>
      <w:r w:rsidRPr="00EC7D90">
        <w:rPr>
          <w:rFonts w:ascii="Times New Roman" w:hAnsi="Times New Roman"/>
        </w:rPr>
        <w:t>4) исполнять законные требования должностных лиц органа, осуществляющего муниципальный контроль;</w:t>
      </w:r>
    </w:p>
    <w:p w:rsidR="006A0280" w:rsidRPr="00EC7D90" w:rsidRDefault="00C3033F" w:rsidP="00A90841">
      <w:pPr>
        <w:ind w:firstLine="709"/>
        <w:jc w:val="both"/>
        <w:rPr>
          <w:rFonts w:ascii="Times New Roman" w:hAnsi="Times New Roman"/>
        </w:rPr>
      </w:pPr>
      <w:r w:rsidRPr="00EC7D90">
        <w:rPr>
          <w:rFonts w:ascii="Times New Roman" w:hAnsi="Times New Roman"/>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6A0280" w:rsidRPr="00EC7D90" w:rsidRDefault="00C3033F" w:rsidP="00A90841">
      <w:pPr>
        <w:ind w:firstLine="709"/>
        <w:jc w:val="both"/>
        <w:rPr>
          <w:rFonts w:ascii="Times New Roman" w:hAnsi="Times New Roman"/>
        </w:rPr>
      </w:pPr>
      <w:r w:rsidRPr="00EC7D90">
        <w:rPr>
          <w:rFonts w:ascii="Times New Roman" w:hAnsi="Times New Roman"/>
        </w:rPr>
        <w:t>6) нести иные обязанности, предусмотренные действующим законодательством.</w:t>
      </w:r>
    </w:p>
    <w:p w:rsidR="006A0280" w:rsidRPr="00EC7D90" w:rsidRDefault="006A0280" w:rsidP="00A90841">
      <w:pPr>
        <w:ind w:firstLine="709"/>
        <w:jc w:val="center"/>
        <w:rPr>
          <w:rFonts w:ascii="Times New Roman" w:hAnsi="Times New Roman"/>
        </w:rPr>
      </w:pPr>
    </w:p>
    <w:p w:rsidR="006A0280" w:rsidRPr="00EC7D90" w:rsidRDefault="00C3033F" w:rsidP="00A90841">
      <w:pPr>
        <w:ind w:firstLine="709"/>
        <w:jc w:val="center"/>
        <w:rPr>
          <w:rFonts w:ascii="Times New Roman" w:hAnsi="Times New Roman"/>
          <w:b/>
        </w:rPr>
      </w:pPr>
      <w:r w:rsidRPr="00EC7D90">
        <w:rPr>
          <w:rFonts w:ascii="Times New Roman" w:hAnsi="Times New Roman"/>
          <w:b/>
        </w:rPr>
        <w:t>7. Описание результата осуществления муниципального контроля</w:t>
      </w:r>
    </w:p>
    <w:p w:rsidR="006A0280" w:rsidRPr="00EC7D90" w:rsidRDefault="00C3033F" w:rsidP="00A90841">
      <w:pPr>
        <w:ind w:firstLine="709"/>
        <w:jc w:val="both"/>
        <w:rPr>
          <w:rFonts w:ascii="Times New Roman" w:hAnsi="Times New Roman"/>
          <w:shd w:val="clear" w:color="auto" w:fill="FFFFFF"/>
        </w:rPr>
      </w:pPr>
      <w:r w:rsidRPr="00EC7D90">
        <w:rPr>
          <w:rFonts w:ascii="Times New Roman" w:hAnsi="Times New Roman"/>
          <w:shd w:val="clear" w:color="auto" w:fill="FFFFFF"/>
        </w:rPr>
        <w:t>Результатом исполнения муниципальной функции является акт проверки, в который включаются выявленные признаки нарушений обязательных требований в области использования недр при добыче общераспространённых полезных ископаемых, а также при строительстве подземных сооружений, не связанных с добычей полезных ископаемых или устанавливается отсутствие таких признаков.</w:t>
      </w:r>
    </w:p>
    <w:p w:rsidR="006A0280" w:rsidRPr="00EC7D90" w:rsidRDefault="00C3033F" w:rsidP="00A90841">
      <w:pPr>
        <w:ind w:firstLine="709"/>
        <w:jc w:val="both"/>
        <w:rPr>
          <w:rFonts w:ascii="Times New Roman" w:hAnsi="Times New Roman"/>
        </w:rPr>
      </w:pPr>
      <w:r w:rsidRPr="00EC7D90">
        <w:rPr>
          <w:rFonts w:ascii="Times New Roman" w:hAnsi="Times New Roman"/>
        </w:rPr>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6A0280" w:rsidRPr="00EC7D90" w:rsidRDefault="00C3033F" w:rsidP="00A90841">
      <w:pPr>
        <w:ind w:firstLine="709"/>
        <w:jc w:val="both"/>
        <w:rPr>
          <w:rFonts w:ascii="Times New Roman" w:hAnsi="Times New Roman"/>
        </w:rPr>
      </w:pPr>
      <w:r w:rsidRPr="00EC7D90">
        <w:rPr>
          <w:rFonts w:ascii="Times New Roman" w:hAnsi="Times New Roman"/>
        </w:rPr>
        <w:lastRenderedPageBreak/>
        <w:t>выдают предписание об устранении выявленных нарушений с указанием сроков их устранения;</w:t>
      </w:r>
    </w:p>
    <w:p w:rsidR="006A0280" w:rsidRPr="00EC7D90" w:rsidRDefault="00C3033F" w:rsidP="00A90841">
      <w:pPr>
        <w:ind w:firstLine="709"/>
        <w:jc w:val="both"/>
        <w:rPr>
          <w:rFonts w:ascii="Times New Roman" w:hAnsi="Times New Roman"/>
        </w:rPr>
      </w:pPr>
      <w:r w:rsidRPr="00EC7D90">
        <w:rPr>
          <w:rFonts w:ascii="Times New Roman" w:hAnsi="Times New Roman"/>
        </w:rPr>
        <w:t>принимают меры по контролю за устранением выявленных нарушений;</w:t>
      </w:r>
    </w:p>
    <w:p w:rsidR="006A0280" w:rsidRPr="00EC7D90" w:rsidRDefault="00C3033F" w:rsidP="00A90841">
      <w:pPr>
        <w:ind w:firstLine="709"/>
        <w:jc w:val="both"/>
        <w:rPr>
          <w:rFonts w:ascii="Times New Roman" w:hAnsi="Times New Roman"/>
        </w:rPr>
      </w:pPr>
      <w:r w:rsidRPr="00EC7D90">
        <w:rPr>
          <w:rFonts w:ascii="Times New Roman" w:hAnsi="Times New Roman"/>
        </w:rPr>
        <w:t>в соответствии с компетенцией составляют протокол об административных правонарушениях либо направляют материалы в органы, уполномоченные осуществлять производство по делам об административных правонарушениях.</w:t>
      </w:r>
    </w:p>
    <w:p w:rsidR="006A0280" w:rsidRPr="00EC7D90" w:rsidRDefault="00C3033F" w:rsidP="00A90841">
      <w:pPr>
        <w:ind w:firstLine="709"/>
        <w:jc w:val="both"/>
        <w:rPr>
          <w:rFonts w:ascii="Times New Roman" w:hAnsi="Times New Roman"/>
        </w:rPr>
      </w:pPr>
      <w:r w:rsidRPr="00EC7D90">
        <w:rPr>
          <w:rFonts w:ascii="Times New Roman" w:hAnsi="Times New Roman"/>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6A0280" w:rsidRPr="00EC7D90" w:rsidRDefault="006A0280" w:rsidP="00A90841">
      <w:pPr>
        <w:autoSpaceDE w:val="0"/>
        <w:ind w:firstLine="709"/>
        <w:jc w:val="both"/>
        <w:rPr>
          <w:rFonts w:ascii="Times New Roman" w:hAnsi="Times New Roman"/>
        </w:rPr>
      </w:pPr>
    </w:p>
    <w:p w:rsidR="006A0280" w:rsidRPr="00EC7D90" w:rsidRDefault="00C3033F" w:rsidP="00A90841">
      <w:pPr>
        <w:ind w:firstLine="709"/>
        <w:jc w:val="center"/>
        <w:outlineLvl w:val="1"/>
        <w:rPr>
          <w:rFonts w:ascii="Times New Roman" w:hAnsi="Times New Roman"/>
          <w:b/>
          <w:bCs/>
          <w:iCs/>
        </w:rPr>
      </w:pPr>
      <w:r w:rsidRPr="00EC7D90">
        <w:rPr>
          <w:rFonts w:ascii="Times New Roman" w:hAnsi="Times New Roman"/>
          <w:b/>
          <w:bCs/>
          <w:iCs/>
        </w:rPr>
        <w:t xml:space="preserve">Раздел </w:t>
      </w:r>
      <w:r w:rsidR="002C48A1">
        <w:rPr>
          <w:rFonts w:ascii="Times New Roman" w:hAnsi="Times New Roman"/>
          <w:b/>
          <w:bCs/>
          <w:iCs/>
          <w:lang w:val="en-US"/>
        </w:rPr>
        <w:t>II</w:t>
      </w:r>
      <w:r w:rsidRPr="00EC7D90">
        <w:rPr>
          <w:rFonts w:ascii="Times New Roman" w:hAnsi="Times New Roman"/>
          <w:b/>
          <w:bCs/>
          <w:iCs/>
        </w:rPr>
        <w:t>. Требования к порядку осуществления муниципального контроля</w:t>
      </w:r>
    </w:p>
    <w:p w:rsidR="006A0280" w:rsidRPr="00EC7D90" w:rsidRDefault="006A0280" w:rsidP="00A90841">
      <w:pPr>
        <w:ind w:firstLine="709"/>
        <w:jc w:val="both"/>
        <w:rPr>
          <w:rFonts w:ascii="Times New Roman" w:hAnsi="Times New Roman"/>
        </w:rPr>
      </w:pPr>
    </w:p>
    <w:p w:rsidR="002C3712" w:rsidRPr="002C3712" w:rsidRDefault="00C3033F" w:rsidP="002C3712">
      <w:pPr>
        <w:ind w:firstLine="709"/>
        <w:jc w:val="center"/>
        <w:rPr>
          <w:rFonts w:ascii="Times New Roman" w:hAnsi="Times New Roman"/>
          <w:b/>
          <w:bCs/>
          <w:szCs w:val="28"/>
        </w:rPr>
      </w:pPr>
      <w:r w:rsidRPr="00EC7D90">
        <w:rPr>
          <w:rFonts w:ascii="Times New Roman" w:hAnsi="Times New Roman"/>
          <w:b/>
        </w:rPr>
        <w:t xml:space="preserve">1. </w:t>
      </w:r>
      <w:r w:rsidR="002C3712" w:rsidRPr="002C3712">
        <w:rPr>
          <w:rFonts w:ascii="Times New Roman" w:hAnsi="Times New Roman"/>
          <w:b/>
          <w:bCs/>
          <w:szCs w:val="28"/>
        </w:rPr>
        <w:t>Требования к порядку информирования о предоставлении     муниципальной услуги</w:t>
      </w:r>
    </w:p>
    <w:p w:rsidR="002C3712" w:rsidRPr="002C3712" w:rsidRDefault="002C3712" w:rsidP="002C3712">
      <w:pPr>
        <w:overflowPunct w:val="0"/>
        <w:ind w:firstLine="567"/>
        <w:jc w:val="both"/>
        <w:rPr>
          <w:rFonts w:ascii="Times New Roman" w:hAnsi="Times New Roman"/>
          <w:bCs/>
          <w:szCs w:val="28"/>
        </w:rPr>
      </w:pPr>
      <w:r w:rsidRPr="002C3712">
        <w:rPr>
          <w:rFonts w:ascii="Times New Roman" w:hAnsi="Times New Roman"/>
          <w:bCs/>
          <w:szCs w:val="28"/>
        </w:rPr>
        <w:t>1.1. Порядок информирования о предоставлении муниципальной услуги</w:t>
      </w:r>
      <w:r>
        <w:rPr>
          <w:rFonts w:ascii="Times New Roman" w:hAnsi="Times New Roman"/>
          <w:bCs/>
          <w:szCs w:val="28"/>
        </w:rPr>
        <w:t>.</w:t>
      </w:r>
    </w:p>
    <w:p w:rsidR="002C3712" w:rsidRPr="002C3712" w:rsidRDefault="002C3712" w:rsidP="002C3712">
      <w:pPr>
        <w:jc w:val="both"/>
        <w:rPr>
          <w:rFonts w:ascii="Times New Roman" w:hAnsi="Times New Roman"/>
        </w:rPr>
      </w:pPr>
      <w:r w:rsidRPr="002C3712">
        <w:rPr>
          <w:rFonts w:ascii="Times New Roman" w:hAnsi="Times New Roman"/>
        </w:rPr>
        <w:t>Адрес Администрации муниципального образования «Заволжское сельское поселение» Калининского района Тверской области:</w:t>
      </w:r>
    </w:p>
    <w:p w:rsidR="002C3712" w:rsidRPr="002C3712" w:rsidRDefault="002C3712" w:rsidP="002C3712">
      <w:pPr>
        <w:rPr>
          <w:rFonts w:ascii="Times New Roman" w:hAnsi="Times New Roman"/>
        </w:rPr>
      </w:pPr>
      <w:r w:rsidRPr="002C3712">
        <w:rPr>
          <w:rFonts w:ascii="Times New Roman" w:hAnsi="Times New Roman"/>
        </w:rPr>
        <w:t>170508, Тверская область, Калининский район, п.</w:t>
      </w:r>
      <w:r>
        <w:rPr>
          <w:rFonts w:ascii="Times New Roman" w:hAnsi="Times New Roman"/>
        </w:rPr>
        <w:t xml:space="preserve"> </w:t>
      </w:r>
      <w:r w:rsidRPr="002C3712">
        <w:rPr>
          <w:rFonts w:ascii="Times New Roman" w:hAnsi="Times New Roman"/>
        </w:rPr>
        <w:t>Заволжский, д.2</w:t>
      </w:r>
    </w:p>
    <w:p w:rsidR="002C3712" w:rsidRPr="002C3712" w:rsidRDefault="002C3712" w:rsidP="002C3712">
      <w:pPr>
        <w:jc w:val="both"/>
        <w:rPr>
          <w:rFonts w:ascii="Times New Roman" w:hAnsi="Times New Roman"/>
        </w:rPr>
      </w:pPr>
      <w:r w:rsidRPr="002C3712">
        <w:rPr>
          <w:rFonts w:ascii="Times New Roman" w:hAnsi="Times New Roman"/>
        </w:rPr>
        <w:t>График (режим) приема заинтересованных лиц по вопросам предоставления муниципальной услуги должностными лицами Администрации (далее – специалистами Администрации)</w:t>
      </w:r>
    </w:p>
    <w:p w:rsidR="002C3712" w:rsidRPr="002C3712" w:rsidRDefault="002C3712" w:rsidP="002C3712">
      <w:pPr>
        <w:jc w:val="both"/>
        <w:rPr>
          <w:rFonts w:ascii="Times New Roman" w:hAnsi="Times New Roman"/>
        </w:rPr>
      </w:pPr>
      <w:r w:rsidRPr="002C3712">
        <w:rPr>
          <w:rFonts w:ascii="Times New Roman" w:hAnsi="Times New Roman"/>
        </w:rPr>
        <w:t>Понедельник 09.00 - 17.00, перерыв с 13.00 до 13.48</w:t>
      </w:r>
    </w:p>
    <w:p w:rsidR="002C3712" w:rsidRPr="002C3712" w:rsidRDefault="002C3712" w:rsidP="002C3712">
      <w:pPr>
        <w:jc w:val="both"/>
        <w:rPr>
          <w:rFonts w:ascii="Times New Roman" w:hAnsi="Times New Roman"/>
        </w:rPr>
      </w:pPr>
      <w:r w:rsidRPr="002C3712">
        <w:rPr>
          <w:rFonts w:ascii="Times New Roman" w:hAnsi="Times New Roman"/>
        </w:rPr>
        <w:t xml:space="preserve">Вторник </w:t>
      </w:r>
      <w:r w:rsidRPr="002C3712">
        <w:rPr>
          <w:rFonts w:ascii="Times New Roman" w:hAnsi="Times New Roman"/>
        </w:rPr>
        <w:tab/>
        <w:t>09.00 - 17.00, перерыв с 13.00 до 13.48</w:t>
      </w:r>
    </w:p>
    <w:p w:rsidR="002C3712" w:rsidRPr="002C3712" w:rsidRDefault="002C3712" w:rsidP="002C3712">
      <w:pPr>
        <w:jc w:val="both"/>
        <w:rPr>
          <w:rFonts w:ascii="Times New Roman" w:hAnsi="Times New Roman"/>
        </w:rPr>
      </w:pPr>
      <w:r w:rsidRPr="002C3712">
        <w:rPr>
          <w:rFonts w:ascii="Times New Roman" w:hAnsi="Times New Roman"/>
        </w:rPr>
        <w:t xml:space="preserve">Среда </w:t>
      </w:r>
      <w:r w:rsidRPr="002C3712">
        <w:rPr>
          <w:rFonts w:ascii="Times New Roman" w:hAnsi="Times New Roman"/>
        </w:rPr>
        <w:tab/>
      </w:r>
      <w:r w:rsidRPr="002C3712">
        <w:rPr>
          <w:rFonts w:ascii="Times New Roman" w:hAnsi="Times New Roman"/>
        </w:rPr>
        <w:tab/>
        <w:t>09.00 - 17.00, перерыв с 13.00 до 13.48</w:t>
      </w:r>
    </w:p>
    <w:p w:rsidR="002C3712" w:rsidRPr="002C3712" w:rsidRDefault="002C3712" w:rsidP="002C3712">
      <w:pPr>
        <w:jc w:val="both"/>
        <w:rPr>
          <w:rFonts w:ascii="Times New Roman" w:hAnsi="Times New Roman"/>
        </w:rPr>
      </w:pPr>
      <w:r w:rsidRPr="002C3712">
        <w:rPr>
          <w:rFonts w:ascii="Times New Roman" w:hAnsi="Times New Roman"/>
        </w:rPr>
        <w:t xml:space="preserve">Четверг </w:t>
      </w:r>
      <w:r w:rsidRPr="002C3712">
        <w:rPr>
          <w:rFonts w:ascii="Times New Roman" w:hAnsi="Times New Roman"/>
        </w:rPr>
        <w:tab/>
        <w:t>09.00 - 17.00, перерыв с 13.00 до 13.48</w:t>
      </w:r>
    </w:p>
    <w:p w:rsidR="002C3712" w:rsidRPr="002C3712" w:rsidRDefault="002C3712" w:rsidP="002C3712">
      <w:pPr>
        <w:jc w:val="both"/>
        <w:rPr>
          <w:rFonts w:ascii="Times New Roman" w:hAnsi="Times New Roman"/>
        </w:rPr>
      </w:pPr>
      <w:r w:rsidRPr="002C3712">
        <w:rPr>
          <w:rFonts w:ascii="Times New Roman" w:hAnsi="Times New Roman"/>
        </w:rPr>
        <w:t>Суббота</w:t>
      </w:r>
      <w:r w:rsidRPr="002C3712">
        <w:rPr>
          <w:rFonts w:ascii="Times New Roman" w:hAnsi="Times New Roman"/>
        </w:rPr>
        <w:tab/>
        <w:t>выходной</w:t>
      </w:r>
    </w:p>
    <w:p w:rsidR="002C3712" w:rsidRPr="002C3712" w:rsidRDefault="002C3712" w:rsidP="002C3712">
      <w:pPr>
        <w:widowControl w:val="0"/>
        <w:suppressAutoHyphens/>
        <w:overflowPunct w:val="0"/>
        <w:jc w:val="both"/>
        <w:rPr>
          <w:rFonts w:ascii="Times New Roman" w:hAnsi="Times New Roman"/>
        </w:rPr>
      </w:pPr>
      <w:r w:rsidRPr="002C3712">
        <w:rPr>
          <w:rFonts w:ascii="Times New Roman" w:hAnsi="Times New Roman"/>
          <w:bCs/>
        </w:rPr>
        <w:t>Воскресенье</w:t>
      </w:r>
      <w:r w:rsidRPr="002C3712">
        <w:rPr>
          <w:rFonts w:ascii="Times New Roman" w:hAnsi="Times New Roman"/>
          <w:bCs/>
        </w:rPr>
        <w:tab/>
        <w:t>выходной</w:t>
      </w:r>
    </w:p>
    <w:p w:rsidR="002C3712" w:rsidRPr="002C3712" w:rsidRDefault="002C3712" w:rsidP="002C3712">
      <w:pPr>
        <w:jc w:val="both"/>
        <w:rPr>
          <w:rFonts w:ascii="Times New Roman" w:hAnsi="Times New Roman"/>
        </w:rPr>
      </w:pPr>
      <w:r w:rsidRPr="002C3712">
        <w:rPr>
          <w:rFonts w:ascii="Times New Roman" w:hAnsi="Times New Roman"/>
        </w:rPr>
        <w:t>Справочные телефоны и адреса электронной почты органов местного самоуправления, предоставляющих муниципальную услугу.</w:t>
      </w:r>
    </w:p>
    <w:p w:rsidR="002C3712" w:rsidRPr="002C3712" w:rsidRDefault="002C3712" w:rsidP="002C3712">
      <w:pPr>
        <w:jc w:val="both"/>
        <w:rPr>
          <w:rFonts w:ascii="Times New Roman" w:hAnsi="Times New Roman"/>
        </w:rPr>
      </w:pPr>
      <w:r w:rsidRPr="002C3712">
        <w:rPr>
          <w:rFonts w:ascii="Times New Roman" w:hAnsi="Times New Roman"/>
        </w:rPr>
        <w:t>(4822) 37-94-79</w:t>
      </w:r>
    </w:p>
    <w:p w:rsidR="002C3712" w:rsidRPr="002C3712" w:rsidRDefault="002C3712" w:rsidP="002C3712">
      <w:pPr>
        <w:jc w:val="both"/>
        <w:rPr>
          <w:rFonts w:ascii="Times New Roman" w:hAnsi="Times New Roman"/>
        </w:rPr>
      </w:pPr>
      <w:r w:rsidRPr="002C3712">
        <w:rPr>
          <w:rFonts w:ascii="Times New Roman" w:hAnsi="Times New Roman"/>
        </w:rPr>
        <w:t xml:space="preserve">Адрес электронной почты Администрации: </w:t>
      </w:r>
      <w:hyperlink r:id="rId12" w:history="1">
        <w:r w:rsidRPr="002C3712">
          <w:rPr>
            <w:rFonts w:ascii="Times New Roman" w:hAnsi="Times New Roman"/>
          </w:rPr>
          <w:t>zavoljskoe@kalinin-adm.ru</w:t>
        </w:r>
      </w:hyperlink>
      <w:r w:rsidRPr="002C3712">
        <w:rPr>
          <w:rFonts w:ascii="Times New Roman" w:hAnsi="Times New Roman"/>
        </w:rPr>
        <w:t>;</w:t>
      </w:r>
    </w:p>
    <w:p w:rsidR="002C3712" w:rsidRPr="002C3712" w:rsidRDefault="002C3712" w:rsidP="002C3712">
      <w:pPr>
        <w:widowControl w:val="0"/>
        <w:suppressAutoHyphens/>
        <w:overflowPunct w:val="0"/>
        <w:jc w:val="both"/>
        <w:rPr>
          <w:rFonts w:ascii="Times New Roman" w:hAnsi="Times New Roman"/>
        </w:rPr>
      </w:pPr>
      <w:r w:rsidRPr="002C3712">
        <w:rPr>
          <w:rFonts w:ascii="Times New Roman" w:hAnsi="Times New Roman"/>
          <w:bCs/>
        </w:rPr>
        <w:t xml:space="preserve">Официальный адрес интернет-сайта Администрации: </w:t>
      </w:r>
      <w:r w:rsidRPr="002C3712">
        <w:rPr>
          <w:rFonts w:ascii="Times New Roman" w:hAnsi="Times New Roman"/>
        </w:rPr>
        <w:t>https://www.zavsp.ru/</w:t>
      </w:r>
    </w:p>
    <w:p w:rsidR="002C3712" w:rsidRPr="002C3712" w:rsidRDefault="002C3712" w:rsidP="002C3712">
      <w:pPr>
        <w:overflowPunct w:val="0"/>
        <w:ind w:firstLine="708"/>
        <w:jc w:val="both"/>
        <w:rPr>
          <w:rFonts w:ascii="Times New Roman" w:hAnsi="Times New Roman"/>
        </w:rPr>
      </w:pPr>
      <w:r w:rsidRPr="002C3712">
        <w:rPr>
          <w:rFonts w:ascii="Times New Roman" w:hAnsi="Times New Roman"/>
          <w:bCs/>
          <w:szCs w:val="28"/>
        </w:rPr>
        <w:t>1.2.Основными требованиями к информированию заявителей являются:</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достоверность предоставляемой информации;</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четкость изложения информации;</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полнота информирования;</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наглядность форм предоставляемой информации;</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удобство и доступность получения информации;</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оперативность предоставления информации.</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hAnsi="Times New Roman"/>
          <w:bCs/>
          <w:szCs w:val="28"/>
        </w:rPr>
        <w:t>1.3.</w:t>
      </w:r>
      <w:r w:rsidRPr="002C3712">
        <w:rPr>
          <w:rFonts w:ascii="Times New Roman" w:eastAsia="Arial Unicode MS" w:hAnsi="Times New Roman"/>
          <w:bCs/>
          <w:szCs w:val="28"/>
        </w:rPr>
        <w:t xml:space="preserve"> Консультации граждан осуществляется по следующим вопросам:</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t xml:space="preserve">место нахождения </w:t>
      </w:r>
      <w:r w:rsidRPr="002C3712">
        <w:rPr>
          <w:rFonts w:ascii="Times New Roman" w:hAnsi="Times New Roman"/>
          <w:bCs/>
          <w:iCs/>
          <w:szCs w:val="28"/>
        </w:rPr>
        <w:t>Уполномоченного органа</w:t>
      </w:r>
      <w:r w:rsidRPr="002C3712">
        <w:rPr>
          <w:rFonts w:ascii="Times New Roman" w:eastAsia="Arial Unicode MS" w:hAnsi="Times New Roman"/>
          <w:bCs/>
          <w:szCs w:val="28"/>
        </w:rPr>
        <w:t xml:space="preserve"> (его структурных подразделений), МФЦ;</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t xml:space="preserve">должностные лица и муниципальные служащие </w:t>
      </w:r>
      <w:r w:rsidRPr="002C3712">
        <w:rPr>
          <w:rFonts w:ascii="Times New Roman" w:hAnsi="Times New Roman"/>
          <w:bCs/>
          <w:iCs/>
          <w:szCs w:val="28"/>
        </w:rPr>
        <w:t>Уполномоченного органа</w:t>
      </w:r>
      <w:r w:rsidRPr="002C3712">
        <w:rPr>
          <w:rFonts w:ascii="Times New Roman" w:eastAsia="Arial Unicode MS" w:hAnsi="Times New Roman"/>
          <w:bCs/>
          <w:szCs w:val="28"/>
        </w:rPr>
        <w:t xml:space="preserve">, уполномоченные </w:t>
      </w:r>
      <w:r w:rsidRPr="002C3712">
        <w:rPr>
          <w:rFonts w:ascii="Times New Roman" w:hAnsi="Times New Roman"/>
          <w:bCs/>
          <w:szCs w:val="28"/>
        </w:rPr>
        <w:t>предоставлять муниципальную услугу и</w:t>
      </w:r>
      <w:r w:rsidRPr="002C3712">
        <w:rPr>
          <w:rFonts w:ascii="Times New Roman" w:eastAsia="Arial Unicode MS" w:hAnsi="Times New Roman"/>
          <w:bCs/>
          <w:szCs w:val="28"/>
        </w:rPr>
        <w:t xml:space="preserve"> номера контактных телефонов; </w:t>
      </w:r>
    </w:p>
    <w:p w:rsidR="002C3712" w:rsidRPr="002C3712" w:rsidRDefault="002C3712" w:rsidP="002C3712">
      <w:pPr>
        <w:overflowPunct w:val="0"/>
        <w:ind w:firstLine="709"/>
        <w:jc w:val="both"/>
        <w:rPr>
          <w:rFonts w:ascii="Times New Roman" w:hAnsi="Times New Roman"/>
          <w:bCs/>
          <w:i/>
          <w:iCs/>
          <w:szCs w:val="28"/>
          <w:u w:val="single"/>
        </w:rPr>
      </w:pPr>
      <w:r w:rsidRPr="002C3712">
        <w:rPr>
          <w:rFonts w:ascii="Times New Roman" w:eastAsia="Arial Unicode MS" w:hAnsi="Times New Roman"/>
          <w:bCs/>
          <w:szCs w:val="28"/>
        </w:rPr>
        <w:t xml:space="preserve">график работы </w:t>
      </w:r>
      <w:r w:rsidRPr="002C3712">
        <w:rPr>
          <w:rFonts w:ascii="Times New Roman" w:hAnsi="Times New Roman"/>
          <w:bCs/>
          <w:iCs/>
          <w:szCs w:val="28"/>
        </w:rPr>
        <w:t>Уполномоченного органа, МФЦ;</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t xml:space="preserve">адрес Интернет-сайта </w:t>
      </w:r>
      <w:r w:rsidRPr="002C3712">
        <w:rPr>
          <w:rFonts w:ascii="Times New Roman" w:hAnsi="Times New Roman"/>
          <w:bCs/>
          <w:iCs/>
          <w:szCs w:val="28"/>
        </w:rPr>
        <w:t>Уполномоченного органа, МФЦ;</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t xml:space="preserve">адрес электронной почты </w:t>
      </w:r>
      <w:r w:rsidRPr="002C3712">
        <w:rPr>
          <w:rFonts w:ascii="Times New Roman" w:hAnsi="Times New Roman"/>
          <w:bCs/>
          <w:iCs/>
          <w:szCs w:val="28"/>
        </w:rPr>
        <w:t>Уполномоченного органа, МФЦ;</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hAnsi="Times New Roman"/>
          <w:bCs/>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t>ход предоставления муниципальной услуги;</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t>административные процедуры предоставления муниципальной услуги;</w:t>
      </w:r>
    </w:p>
    <w:p w:rsidR="002C3712" w:rsidRPr="002C3712" w:rsidRDefault="002C3712" w:rsidP="002C3712">
      <w:pPr>
        <w:tabs>
          <w:tab w:val="left" w:pos="540"/>
        </w:tabs>
        <w:overflowPunct w:val="0"/>
        <w:ind w:firstLine="709"/>
        <w:jc w:val="both"/>
        <w:rPr>
          <w:rFonts w:ascii="Times New Roman" w:hAnsi="Times New Roman"/>
          <w:bCs/>
          <w:szCs w:val="28"/>
        </w:rPr>
      </w:pPr>
      <w:r w:rsidRPr="002C3712">
        <w:rPr>
          <w:rFonts w:ascii="Times New Roman" w:hAnsi="Times New Roman"/>
          <w:bCs/>
          <w:szCs w:val="28"/>
        </w:rPr>
        <w:t>срок предоставления муниципальной услуги;</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t>порядок и формы контроля за предоставлением муниципальной услуги;</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lastRenderedPageBreak/>
        <w:t>основания для отказа в предоставлении муниципальной услуги;</w:t>
      </w:r>
    </w:p>
    <w:p w:rsidR="002C3712" w:rsidRPr="002C3712" w:rsidRDefault="002C3712" w:rsidP="002C3712">
      <w:pPr>
        <w:overflowPunct w:val="0"/>
        <w:ind w:firstLine="709"/>
        <w:jc w:val="both"/>
        <w:rPr>
          <w:rFonts w:ascii="Times New Roman" w:eastAsia="Arial Unicode MS" w:hAnsi="Times New Roman"/>
          <w:bCs/>
          <w:szCs w:val="28"/>
        </w:rPr>
      </w:pPr>
      <w:r w:rsidRPr="002C3712">
        <w:rPr>
          <w:rFonts w:ascii="Times New Roman" w:eastAsia="Arial Unicode MS" w:hAnsi="Times New Roman"/>
          <w:bCs/>
          <w:szCs w:val="28"/>
        </w:rPr>
        <w:t xml:space="preserve">досудебный и судебный порядок обжалования действий (бездействия) должностных лиц и муниципальных служащих </w:t>
      </w:r>
      <w:r w:rsidRPr="002C3712">
        <w:rPr>
          <w:rFonts w:ascii="Times New Roman" w:hAnsi="Times New Roman"/>
          <w:bCs/>
          <w:iCs/>
          <w:szCs w:val="28"/>
        </w:rPr>
        <w:t>Уполномоченного органа</w:t>
      </w:r>
      <w:r w:rsidRPr="002C3712">
        <w:rPr>
          <w:rFonts w:ascii="Times New Roman" w:eastAsia="Arial Unicode MS" w:hAnsi="Times New Roman"/>
          <w:bCs/>
          <w:szCs w:val="28"/>
        </w:rPr>
        <w:t>, ответственных за предоставление муниципальной услуги, а также решений, принятых в ходе предоставления муниципальной услуги.</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 xml:space="preserve">иная информация о деятельности </w:t>
      </w:r>
      <w:r w:rsidRPr="002C3712">
        <w:rPr>
          <w:rFonts w:ascii="Times New Roman" w:hAnsi="Times New Roman"/>
          <w:bCs/>
          <w:iCs/>
          <w:szCs w:val="28"/>
        </w:rPr>
        <w:t>Уполномоченного органа</w:t>
      </w:r>
      <w:r w:rsidRPr="002C3712">
        <w:rPr>
          <w:rFonts w:ascii="Times New Roman" w:hAnsi="Times New Roman"/>
          <w:bCs/>
          <w:szCs w:val="28"/>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Консультирование по вопросам предоставления муниципальной услуги предоставляется специалистами Уполномоченного органа как в устной, так и в письменной форме бесплатно.</w:t>
      </w:r>
    </w:p>
    <w:p w:rsidR="002C3712" w:rsidRPr="002C3712" w:rsidRDefault="002C3712" w:rsidP="002C3712">
      <w:pPr>
        <w:widowControl w:val="0"/>
        <w:overflowPunct w:val="0"/>
        <w:ind w:firstLine="709"/>
        <w:jc w:val="both"/>
        <w:rPr>
          <w:rFonts w:ascii="Times New Roman" w:hAnsi="Times New Roman"/>
          <w:bCs/>
          <w:szCs w:val="28"/>
        </w:rPr>
      </w:pPr>
      <w:r w:rsidRPr="002C3712">
        <w:rPr>
          <w:rFonts w:ascii="Times New Roman" w:hAnsi="Times New Roman"/>
          <w:bCs/>
          <w:szCs w:val="28"/>
        </w:rPr>
        <w:t>1.4. Информирование граждан по вопросам предоставления муниципальной услуги проводится на русском языке в форме: индивидуального и публичного информирования.</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1.4.1.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2C3712" w:rsidRPr="002C3712" w:rsidRDefault="002C3712" w:rsidP="002C3712">
      <w:pPr>
        <w:widowControl w:val="0"/>
        <w:overflowPunct w:val="0"/>
        <w:ind w:firstLine="709"/>
        <w:jc w:val="both"/>
        <w:rPr>
          <w:rFonts w:ascii="Times New Roman" w:hAnsi="Times New Roman"/>
          <w:bCs/>
          <w:szCs w:val="28"/>
        </w:rPr>
      </w:pPr>
      <w:r w:rsidRPr="002C3712">
        <w:rPr>
          <w:rFonts w:ascii="Times New Roman" w:hAnsi="Times New Roman"/>
          <w:bCs/>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рамках своих полномочий, в том числе с привлечением других сотрудников.</w:t>
      </w:r>
    </w:p>
    <w:p w:rsidR="002C3712" w:rsidRPr="002C3712" w:rsidRDefault="002C3712" w:rsidP="002C3712">
      <w:pPr>
        <w:widowControl w:val="0"/>
        <w:overflowPunct w:val="0"/>
        <w:ind w:firstLine="709"/>
        <w:jc w:val="both"/>
        <w:rPr>
          <w:rFonts w:ascii="Times New Roman" w:hAnsi="Times New Roman"/>
          <w:bCs/>
          <w:szCs w:val="28"/>
        </w:rPr>
      </w:pPr>
      <w:r w:rsidRPr="002C3712">
        <w:rPr>
          <w:rFonts w:ascii="Times New Roman" w:hAnsi="Times New Roman"/>
          <w:bCs/>
          <w:szCs w:val="28"/>
        </w:rPr>
        <w:t xml:space="preserve"> 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2C3712" w:rsidRPr="002C3712" w:rsidRDefault="002C3712" w:rsidP="002C3712">
      <w:pPr>
        <w:tabs>
          <w:tab w:val="left" w:pos="0"/>
        </w:tabs>
        <w:overflowPunct w:val="0"/>
        <w:ind w:firstLine="709"/>
        <w:jc w:val="both"/>
        <w:rPr>
          <w:rFonts w:ascii="Times New Roman" w:hAnsi="Times New Roman"/>
          <w:bCs/>
          <w:szCs w:val="28"/>
        </w:rPr>
      </w:pPr>
      <w:r w:rsidRPr="002C3712">
        <w:rPr>
          <w:rFonts w:ascii="Times New Roman" w:hAnsi="Times New Roman"/>
          <w:bCs/>
          <w:szCs w:val="28"/>
        </w:rPr>
        <w:t>1.4.2.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 xml:space="preserve">Ответ на заявление предоставляется в простой форме, с указанием фамилии, имени, отчества, номера телефона исполнителя и подписывается руководителем </w:t>
      </w:r>
      <w:r w:rsidRPr="002C3712">
        <w:rPr>
          <w:rFonts w:ascii="Times New Roman" w:hAnsi="Times New Roman"/>
          <w:bCs/>
          <w:iCs/>
          <w:szCs w:val="28"/>
        </w:rPr>
        <w:t>Уполномоченного органа.</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1.4.3.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в средствах массовой информации;</w:t>
      </w:r>
    </w:p>
    <w:p w:rsidR="002C3712" w:rsidRPr="002C3712" w:rsidRDefault="002C3712" w:rsidP="002C3712">
      <w:pPr>
        <w:overflowPunct w:val="0"/>
        <w:ind w:firstLine="709"/>
        <w:jc w:val="both"/>
        <w:rPr>
          <w:rFonts w:ascii="Times New Roman" w:hAnsi="Times New Roman"/>
          <w:bCs/>
          <w:szCs w:val="28"/>
        </w:rPr>
      </w:pPr>
      <w:r w:rsidRPr="002C3712">
        <w:rPr>
          <w:rFonts w:ascii="Times New Roman" w:hAnsi="Times New Roman"/>
          <w:bCs/>
          <w:szCs w:val="28"/>
        </w:rPr>
        <w:t>на официальном сайте Уполномоченного органа;</w:t>
      </w:r>
    </w:p>
    <w:p w:rsidR="002C3712" w:rsidRPr="002C3712" w:rsidRDefault="002C3712" w:rsidP="002C3712">
      <w:pPr>
        <w:overflowPunct w:val="0"/>
        <w:ind w:firstLine="709"/>
        <w:jc w:val="both"/>
        <w:rPr>
          <w:rFonts w:ascii="Times New Roman" w:hAnsi="Times New Roman"/>
        </w:rPr>
      </w:pPr>
      <w:r w:rsidRPr="002C3712">
        <w:rPr>
          <w:rFonts w:ascii="Times New Roman" w:hAnsi="Times New Roman"/>
          <w:bCs/>
          <w:szCs w:val="28"/>
        </w:rPr>
        <w:t xml:space="preserve">на информационных стендах </w:t>
      </w:r>
      <w:r w:rsidRPr="002C3712">
        <w:rPr>
          <w:rFonts w:ascii="Times New Roman" w:hAnsi="Times New Roman"/>
          <w:bCs/>
          <w:iCs/>
          <w:szCs w:val="28"/>
        </w:rPr>
        <w:t>Уполномоченного органа</w:t>
      </w:r>
      <w:r w:rsidRPr="002C3712">
        <w:rPr>
          <w:rFonts w:ascii="Times New Roman" w:hAnsi="Times New Roman"/>
          <w:bCs/>
          <w:szCs w:val="28"/>
        </w:rPr>
        <w:t>, МФЦ.</w:t>
      </w:r>
    </w:p>
    <w:p w:rsidR="002C3712" w:rsidRPr="002C3712" w:rsidRDefault="002C3712" w:rsidP="002C3712">
      <w:pPr>
        <w:widowControl w:val="0"/>
        <w:tabs>
          <w:tab w:val="left" w:pos="0"/>
        </w:tabs>
        <w:overflowPunct w:val="0"/>
        <w:ind w:firstLine="709"/>
        <w:jc w:val="both"/>
        <w:rPr>
          <w:rFonts w:ascii="Times New Roman" w:hAnsi="Times New Roman"/>
        </w:rPr>
      </w:pPr>
      <w:r w:rsidRPr="002C3712">
        <w:rPr>
          <w:rFonts w:ascii="Times New Roman" w:hAnsi="Times New Roman"/>
          <w:bCs/>
          <w:szCs w:val="28"/>
        </w:rPr>
        <w:t>1.5. Порядок, форма и место размещения информации о предоставлении муниципальной услуги:</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1.5.1. На информационных стендах, размещаемых в помещении Уполномоченного органа, содержится следующая информация:</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фамилии, имена, отчества и должности специалистов, осуществляющих прием документов и консультирование;</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график (режим) работы, контактные телефоны специалистов, адреса информационных порталов в сети «Интернет»;</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перечень документов, необходимых для предоставления муниципальной услуги;</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перечень нормативных правовых актов, регулирующих отношения, возникающие в связи с предоставлением муниципальной услуги;</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lastRenderedPageBreak/>
        <w:t>порядок обжалования решения, действия или бездействия Уполномоченного органа, участвующего в предоставлении муниципальной услуги, его должностных лиц и специалистов;</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форма и образец заполнения заявления.</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1.5.2. На официальном сайте Уполномоченного органа содержится следующая информация:</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структура Уполномоченного органа;</w:t>
      </w:r>
    </w:p>
    <w:p w:rsidR="002C3712" w:rsidRPr="002C3712" w:rsidRDefault="002C3712" w:rsidP="002C3712">
      <w:pPr>
        <w:widowControl w:val="0"/>
        <w:tabs>
          <w:tab w:val="left" w:pos="0"/>
        </w:tabs>
        <w:overflowPunct w:val="0"/>
        <w:ind w:firstLine="709"/>
        <w:jc w:val="both"/>
        <w:rPr>
          <w:rFonts w:ascii="Times New Roman" w:hAnsi="Times New Roman"/>
          <w:bCs/>
          <w:szCs w:val="28"/>
        </w:rPr>
      </w:pPr>
      <w:r w:rsidRPr="002C3712">
        <w:rPr>
          <w:rFonts w:ascii="Times New Roman" w:hAnsi="Times New Roman"/>
          <w:bCs/>
          <w:szCs w:val="28"/>
        </w:rPr>
        <w:t>места нахождения, график (режим) работы Уполномоченного органа, контактны</w:t>
      </w:r>
      <w:r>
        <w:rPr>
          <w:rFonts w:ascii="Times New Roman" w:hAnsi="Times New Roman"/>
          <w:bCs/>
          <w:szCs w:val="28"/>
        </w:rPr>
        <w:t>е номера телефонов специалистов.</w:t>
      </w:r>
    </w:p>
    <w:p w:rsidR="006A0280" w:rsidRPr="00EC7D90" w:rsidRDefault="006A0280" w:rsidP="00A90841">
      <w:pPr>
        <w:ind w:firstLine="709"/>
        <w:jc w:val="center"/>
        <w:rPr>
          <w:rFonts w:ascii="Times New Roman" w:hAnsi="Times New Roman"/>
        </w:rPr>
      </w:pPr>
    </w:p>
    <w:p w:rsidR="006A0280" w:rsidRPr="00EC7D90" w:rsidRDefault="00C3033F" w:rsidP="00A90841">
      <w:pPr>
        <w:ind w:firstLine="709"/>
        <w:jc w:val="center"/>
        <w:rPr>
          <w:rFonts w:ascii="Times New Roman" w:hAnsi="Times New Roman"/>
          <w:b/>
        </w:rPr>
      </w:pPr>
      <w:r w:rsidRPr="00EC7D90">
        <w:rPr>
          <w:rFonts w:ascii="Times New Roman" w:hAnsi="Times New Roman"/>
          <w:b/>
        </w:rPr>
        <w:t xml:space="preserve">2. Сведения о размере платы за услуги организации (организаций), участвующей (участвующих) в исполнении муниципальной функции, </w:t>
      </w:r>
      <w:r w:rsidR="00A90841" w:rsidRPr="00EC7D90">
        <w:rPr>
          <w:rFonts w:ascii="Times New Roman" w:hAnsi="Times New Roman"/>
          <w:b/>
        </w:rPr>
        <w:t xml:space="preserve">взимаемой с лица, в отношении </w:t>
      </w:r>
      <w:r w:rsidRPr="00EC7D90">
        <w:rPr>
          <w:rFonts w:ascii="Times New Roman" w:hAnsi="Times New Roman"/>
          <w:b/>
        </w:rPr>
        <w:t>которого проводятся мероприятия по контролю</w:t>
      </w:r>
    </w:p>
    <w:p w:rsidR="006A0280" w:rsidRPr="00EC7D90" w:rsidRDefault="00C3033F" w:rsidP="00A90841">
      <w:pPr>
        <w:ind w:firstLine="709"/>
        <w:jc w:val="both"/>
        <w:rPr>
          <w:rFonts w:ascii="Times New Roman" w:hAnsi="Times New Roman"/>
        </w:rPr>
      </w:pPr>
      <w:r w:rsidRPr="00EC7D90">
        <w:rPr>
          <w:rFonts w:ascii="Times New Roman" w:hAnsi="Times New Roman"/>
        </w:rPr>
        <w:t>Муниципальная функция осуществляется должностными лицами бесплатно. Плата за услуги участвующих в осуществлении муниципального контроля экспертов, экспертных и иных организаций, привлечённых к проведению мероприятий по контролю, с лица, в отношении которого проводятся мероприятия по контролю, не взимается.</w:t>
      </w:r>
    </w:p>
    <w:p w:rsidR="006A0280" w:rsidRPr="00EC7D90" w:rsidRDefault="006A0280" w:rsidP="00A90841">
      <w:pPr>
        <w:suppressAutoHyphens/>
        <w:autoSpaceDE w:val="0"/>
        <w:autoSpaceDN w:val="0"/>
        <w:adjustRightInd w:val="0"/>
        <w:ind w:firstLine="709"/>
        <w:jc w:val="both"/>
        <w:rPr>
          <w:rFonts w:ascii="Times New Roman" w:hAnsi="Times New Roman"/>
          <w:b/>
        </w:rPr>
      </w:pPr>
    </w:p>
    <w:p w:rsidR="00EC7D90" w:rsidRPr="00EC7D90" w:rsidRDefault="002D4708" w:rsidP="00EC7D90">
      <w:pPr>
        <w:widowControl w:val="0"/>
        <w:autoSpaceDE w:val="0"/>
        <w:autoSpaceDN w:val="0"/>
        <w:ind w:firstLine="709"/>
        <w:jc w:val="center"/>
        <w:outlineLvl w:val="2"/>
        <w:rPr>
          <w:rFonts w:ascii="Times New Roman" w:hAnsi="Times New Roman"/>
          <w:b/>
        </w:rPr>
      </w:pPr>
      <w:r w:rsidRPr="002D4708">
        <w:rPr>
          <w:rFonts w:ascii="Times New Roman" w:hAnsi="Times New Roman"/>
          <w:b/>
        </w:rPr>
        <w:t xml:space="preserve">3. </w:t>
      </w:r>
      <w:r w:rsidR="00EC7D90" w:rsidRPr="00EC7D90">
        <w:rPr>
          <w:rFonts w:ascii="Times New Roman" w:hAnsi="Times New Roman"/>
          <w:b/>
        </w:rPr>
        <w:t>Описание результата осуществления муниципального контроля</w:t>
      </w:r>
    </w:p>
    <w:p w:rsidR="00EC7D90" w:rsidRPr="00EC7D90" w:rsidRDefault="002D4708" w:rsidP="00EC7D90">
      <w:pPr>
        <w:widowControl w:val="0"/>
        <w:autoSpaceDE w:val="0"/>
        <w:autoSpaceDN w:val="0"/>
        <w:ind w:firstLine="709"/>
        <w:jc w:val="both"/>
        <w:rPr>
          <w:rFonts w:ascii="Times New Roman" w:hAnsi="Times New Roman"/>
        </w:rPr>
      </w:pPr>
      <w:r>
        <w:rPr>
          <w:rFonts w:ascii="Times New Roman" w:hAnsi="Times New Roman"/>
        </w:rPr>
        <w:t>3.</w:t>
      </w:r>
      <w:r w:rsidR="00EC7D90" w:rsidRPr="00EC7D90">
        <w:rPr>
          <w:rFonts w:ascii="Times New Roman" w:hAnsi="Times New Roman"/>
        </w:rPr>
        <w:t>1. Результатом осуществления муниципального контроля являются: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1) составление акта проверки органом муниципального контроля юридического лица, индивидуального предпринимателя по форме, установленной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 141);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2) принятие мер в случае выявления фактов нарушений обязательных требований, а также требований, установленных муниципальными правовыми актами, при проведении проверки, в том числе:</w:t>
      </w:r>
    </w:p>
    <w:p w:rsidR="00EC7D90" w:rsidRPr="00EC7D90" w:rsidRDefault="00EC7D90" w:rsidP="00EC7D90">
      <w:pPr>
        <w:widowControl w:val="0"/>
        <w:autoSpaceDE w:val="0"/>
        <w:autoSpaceDN w:val="0"/>
        <w:adjustRightInd w:val="0"/>
        <w:ind w:firstLine="709"/>
        <w:jc w:val="both"/>
        <w:rPr>
          <w:rFonts w:ascii="Times New Roman" w:hAnsi="Times New Roman"/>
        </w:rPr>
      </w:pPr>
      <w:r w:rsidRPr="00EC7D90">
        <w:rPr>
          <w:rFonts w:ascii="Times New Roman" w:hAnsi="Times New Roman"/>
        </w:rPr>
        <w:t>решение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EC7D90" w:rsidRPr="00EC7D90" w:rsidRDefault="00EC7D90" w:rsidP="00EC7D90">
      <w:pPr>
        <w:widowControl w:val="0"/>
        <w:autoSpaceDE w:val="0"/>
        <w:autoSpaceDN w:val="0"/>
        <w:adjustRightInd w:val="0"/>
        <w:ind w:firstLine="709"/>
        <w:jc w:val="both"/>
        <w:rPr>
          <w:rFonts w:ascii="Times New Roman" w:hAnsi="Times New Roman"/>
        </w:rPr>
      </w:pPr>
      <w:r w:rsidRPr="00EC7D90">
        <w:rPr>
          <w:rFonts w:ascii="Times New Roman" w:hAnsi="Times New Roman"/>
        </w:rPr>
        <w:t xml:space="preserve">предостережение о недопустимости нарушения обязательных требований; </w:t>
      </w:r>
    </w:p>
    <w:p w:rsidR="00EC7D90" w:rsidRPr="00EC7D90" w:rsidRDefault="00EC7D90" w:rsidP="00EC7D90">
      <w:pPr>
        <w:widowControl w:val="0"/>
        <w:autoSpaceDE w:val="0"/>
        <w:autoSpaceDN w:val="0"/>
        <w:adjustRightInd w:val="0"/>
        <w:ind w:firstLine="709"/>
        <w:jc w:val="both"/>
        <w:rPr>
          <w:rFonts w:ascii="Times New Roman" w:hAnsi="Times New Roman"/>
        </w:rPr>
      </w:pPr>
      <w:r w:rsidRPr="00EC7D90">
        <w:rPr>
          <w:rFonts w:ascii="Times New Roman" w:hAnsi="Times New Roman"/>
        </w:rPr>
        <w:t>решение о приостановке работ, связанных с пользованием недрами, в случаях, предусмотренных федеральными законами и законами автономного округа;</w:t>
      </w:r>
    </w:p>
    <w:p w:rsidR="00EC7D90" w:rsidRPr="00EC7D90" w:rsidRDefault="00EC7D90" w:rsidP="00EC7D90">
      <w:pPr>
        <w:widowControl w:val="0"/>
        <w:autoSpaceDE w:val="0"/>
        <w:autoSpaceDN w:val="0"/>
        <w:adjustRightInd w:val="0"/>
        <w:ind w:firstLine="709"/>
        <w:jc w:val="both"/>
        <w:rPr>
          <w:rFonts w:ascii="Times New Roman" w:hAnsi="Times New Roman"/>
        </w:rPr>
      </w:pPr>
      <w:r w:rsidRPr="00EC7D90">
        <w:rPr>
          <w:rFonts w:ascii="Times New Roman" w:hAnsi="Times New Roman"/>
        </w:rPr>
        <w:t>предложение в уполномоченный исполнительный орган государственной власти автономного округа об ограничении, приостановлении или досрочном прекращении права пользования недрами в случаях, установленных федеральным законом;</w:t>
      </w:r>
    </w:p>
    <w:p w:rsidR="00EC7D90" w:rsidRPr="00EC7D90" w:rsidRDefault="00EC7D90" w:rsidP="00EC7D90">
      <w:pPr>
        <w:widowControl w:val="0"/>
        <w:autoSpaceDE w:val="0"/>
        <w:autoSpaceDN w:val="0"/>
        <w:adjustRightInd w:val="0"/>
        <w:ind w:firstLine="709"/>
        <w:jc w:val="both"/>
        <w:rPr>
          <w:rFonts w:ascii="Times New Roman" w:hAnsi="Times New Roman"/>
        </w:rPr>
      </w:pPr>
      <w:r w:rsidRPr="00EC7D90">
        <w:rPr>
          <w:rFonts w:ascii="Times New Roman" w:hAnsi="Times New Roman"/>
        </w:rPr>
        <w:t>протокол об административном правонарушении (в рамках своей компетенции).</w:t>
      </w:r>
    </w:p>
    <w:p w:rsidR="002D4708" w:rsidRDefault="002D4708" w:rsidP="00EC7D90">
      <w:pPr>
        <w:widowControl w:val="0"/>
        <w:autoSpaceDE w:val="0"/>
        <w:autoSpaceDN w:val="0"/>
        <w:ind w:firstLine="709"/>
        <w:jc w:val="center"/>
        <w:rPr>
          <w:rFonts w:ascii="Times New Roman" w:hAnsi="Times New Roman"/>
        </w:rPr>
      </w:pPr>
    </w:p>
    <w:p w:rsidR="00EC7D90" w:rsidRPr="00EC7D90" w:rsidRDefault="002D4708" w:rsidP="00EC7D90">
      <w:pPr>
        <w:widowControl w:val="0"/>
        <w:autoSpaceDE w:val="0"/>
        <w:autoSpaceDN w:val="0"/>
        <w:ind w:firstLine="709"/>
        <w:jc w:val="center"/>
        <w:rPr>
          <w:rFonts w:ascii="Times New Roman" w:hAnsi="Times New Roman"/>
          <w:b/>
        </w:rPr>
      </w:pPr>
      <w:r w:rsidRPr="002D4708">
        <w:rPr>
          <w:rFonts w:ascii="Times New Roman" w:hAnsi="Times New Roman"/>
          <w:b/>
        </w:rPr>
        <w:t xml:space="preserve">4. </w:t>
      </w:r>
      <w:r w:rsidR="00EC7D90" w:rsidRPr="00EC7D90">
        <w:rPr>
          <w:rFonts w:ascii="Times New Roman" w:hAnsi="Times New Roman"/>
          <w:b/>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EC7D90" w:rsidRPr="00EC7D90" w:rsidRDefault="002D4708" w:rsidP="00EC7D90">
      <w:pPr>
        <w:widowControl w:val="0"/>
        <w:autoSpaceDE w:val="0"/>
        <w:autoSpaceDN w:val="0"/>
        <w:ind w:firstLine="709"/>
        <w:jc w:val="both"/>
        <w:rPr>
          <w:rFonts w:ascii="Times New Roman" w:hAnsi="Times New Roman"/>
        </w:rPr>
      </w:pPr>
      <w:r>
        <w:rPr>
          <w:rFonts w:ascii="Times New Roman" w:hAnsi="Times New Roman"/>
        </w:rPr>
        <w:t>1</w:t>
      </w:r>
      <w:r w:rsidR="00EC7D90" w:rsidRPr="00EC7D90">
        <w:rPr>
          <w:rFonts w:ascii="Times New Roman" w:hAnsi="Times New Roman"/>
        </w:rPr>
        <w:t>.  Документы, истребуемые в ходе проверки лично у проверяемого юридического лица, индивидуального предпринимателя: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документы, подтверждающие полномочия лица, представляющего интересы юридического лица, индивидуального предпринимателя.</w:t>
      </w:r>
    </w:p>
    <w:p w:rsidR="00EC7D90" w:rsidRPr="00EC7D90" w:rsidRDefault="002D4708" w:rsidP="00EC7D90">
      <w:pPr>
        <w:widowControl w:val="0"/>
        <w:autoSpaceDE w:val="0"/>
        <w:autoSpaceDN w:val="0"/>
        <w:ind w:firstLine="709"/>
        <w:jc w:val="both"/>
        <w:rPr>
          <w:rFonts w:ascii="Times New Roman" w:hAnsi="Times New Roman"/>
        </w:rPr>
      </w:pPr>
      <w:r>
        <w:rPr>
          <w:rFonts w:ascii="Times New Roman" w:hAnsi="Times New Roman"/>
        </w:rPr>
        <w:t>2</w:t>
      </w:r>
      <w:r w:rsidR="00EC7D90" w:rsidRPr="00EC7D90">
        <w:rPr>
          <w:rFonts w:ascii="Times New Roman" w:hAnsi="Times New Roman"/>
        </w:rPr>
        <w:t>. Документы и (или) информация, запрашиваемые и получаемые в ходе проверки в условиях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сведения из Единого государственного реестра юридических лиц;</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lastRenderedPageBreak/>
        <w:t xml:space="preserve">сведения из Единого государственного реестра индивидуальных предпринимателей;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выписка из Единого государственного реестра недвижимости на объект недвижимости;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выписка из Единого государственного реестра недвижимости о переходе прав на объект недвижимости;</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сведения из единого государственного реестра лицензий на пользование недрами;</w:t>
      </w:r>
    </w:p>
    <w:p w:rsidR="00EC7D90" w:rsidRPr="00EC7D90" w:rsidRDefault="00EC7D90" w:rsidP="00EC7D90">
      <w:pPr>
        <w:autoSpaceDE w:val="0"/>
        <w:autoSpaceDN w:val="0"/>
        <w:adjustRightInd w:val="0"/>
        <w:ind w:firstLine="709"/>
        <w:jc w:val="both"/>
        <w:rPr>
          <w:rFonts w:ascii="Times New Roman" w:hAnsi="Times New Roman"/>
          <w:i/>
          <w:color w:val="FF0000"/>
        </w:rPr>
      </w:pPr>
      <w:r w:rsidRPr="00EC7D90">
        <w:rPr>
          <w:rFonts w:ascii="Times New Roman" w:hAnsi="Times New Roman"/>
        </w:rPr>
        <w:t>кадастровый план территории;</w:t>
      </w:r>
      <w:r w:rsidRPr="00EC7D90">
        <w:rPr>
          <w:rFonts w:ascii="Times New Roman" w:hAnsi="Times New Roman"/>
          <w:color w:val="FF0000"/>
        </w:rPr>
        <w:t xml:space="preserve"> </w:t>
      </w:r>
    </w:p>
    <w:p w:rsidR="00EC7D90" w:rsidRPr="00EC7D90" w:rsidRDefault="00EC7D90" w:rsidP="00EC7D90">
      <w:pPr>
        <w:widowControl w:val="0"/>
        <w:autoSpaceDE w:val="0"/>
        <w:autoSpaceDN w:val="0"/>
        <w:adjustRightInd w:val="0"/>
        <w:ind w:firstLine="709"/>
        <w:jc w:val="both"/>
        <w:rPr>
          <w:rFonts w:ascii="Times New Roman" w:hAnsi="Times New Roman"/>
        </w:rPr>
      </w:pPr>
      <w:r w:rsidRPr="00EC7D90">
        <w:rPr>
          <w:rFonts w:ascii="Times New Roman" w:hAnsi="Times New Roman"/>
        </w:rPr>
        <w:t>сведения из Единого реестра субъектов малого и среднего предпринимательства.</w:t>
      </w:r>
    </w:p>
    <w:p w:rsidR="00EC7D90" w:rsidRPr="00EC7D90" w:rsidRDefault="00EC7D90" w:rsidP="00EC7D90">
      <w:pPr>
        <w:widowControl w:val="0"/>
        <w:autoSpaceDE w:val="0"/>
        <w:autoSpaceDN w:val="0"/>
        <w:adjustRightInd w:val="0"/>
        <w:ind w:firstLine="709"/>
        <w:jc w:val="both"/>
        <w:rPr>
          <w:rFonts w:ascii="Times New Roman" w:hAnsi="Times New Roman"/>
        </w:rPr>
      </w:pPr>
    </w:p>
    <w:p w:rsidR="00EC7D90" w:rsidRPr="00EC7D90" w:rsidRDefault="004F36E0" w:rsidP="00EC7D90">
      <w:pPr>
        <w:widowControl w:val="0"/>
        <w:autoSpaceDE w:val="0"/>
        <w:autoSpaceDN w:val="0"/>
        <w:ind w:firstLine="709"/>
        <w:jc w:val="center"/>
        <w:outlineLvl w:val="1"/>
        <w:rPr>
          <w:rFonts w:ascii="Times New Roman" w:hAnsi="Times New Roman"/>
          <w:b/>
        </w:rPr>
      </w:pPr>
      <w:r>
        <w:rPr>
          <w:rFonts w:ascii="Times New Roman" w:hAnsi="Times New Roman"/>
          <w:b/>
        </w:rPr>
        <w:t xml:space="preserve">Раздел </w:t>
      </w:r>
      <w:r w:rsidR="00EC7D90" w:rsidRPr="00EC7D90">
        <w:rPr>
          <w:rFonts w:ascii="Times New Roman" w:hAnsi="Times New Roman"/>
          <w:b/>
        </w:rPr>
        <w:t>I</w:t>
      </w:r>
      <w:r w:rsidR="002D4708" w:rsidRPr="002D4708">
        <w:rPr>
          <w:rFonts w:ascii="Times New Roman" w:hAnsi="Times New Roman"/>
          <w:b/>
          <w:lang w:val="en-US"/>
        </w:rPr>
        <w:t>I</w:t>
      </w:r>
      <w:r w:rsidR="00EC7D90" w:rsidRPr="00EC7D90">
        <w:rPr>
          <w:rFonts w:ascii="Times New Roman" w:hAnsi="Times New Roman"/>
          <w:b/>
        </w:rPr>
        <w:t>I.</w:t>
      </w:r>
      <w:r w:rsidR="00EC7D90" w:rsidRPr="00EC7D90">
        <w:rPr>
          <w:rFonts w:ascii="Times New Roman" w:hAnsi="Times New Roman"/>
        </w:rPr>
        <w:t xml:space="preserve"> </w:t>
      </w:r>
      <w:r w:rsidR="00EC7D90" w:rsidRPr="00EC7D90">
        <w:rPr>
          <w:rFonts w:ascii="Times New Roman" w:hAnsi="Times New Roman"/>
          <w:b/>
        </w:rPr>
        <w:t>Требования к порядку осуществления муниципального контроля</w:t>
      </w:r>
    </w:p>
    <w:p w:rsidR="00EC7D90" w:rsidRPr="00EC7D90" w:rsidRDefault="00EC7D90" w:rsidP="00EC7D90">
      <w:pPr>
        <w:widowControl w:val="0"/>
        <w:autoSpaceDE w:val="0"/>
        <w:autoSpaceDN w:val="0"/>
        <w:ind w:firstLine="709"/>
        <w:jc w:val="center"/>
        <w:outlineLvl w:val="2"/>
        <w:rPr>
          <w:rFonts w:ascii="Times New Roman" w:hAnsi="Times New Roman"/>
        </w:rPr>
      </w:pPr>
    </w:p>
    <w:p w:rsidR="00EC7D90" w:rsidRPr="002D4708" w:rsidRDefault="00EC7D90" w:rsidP="002D4708">
      <w:pPr>
        <w:pStyle w:val="ad"/>
        <w:widowControl w:val="0"/>
        <w:numPr>
          <w:ilvl w:val="0"/>
          <w:numId w:val="1"/>
        </w:numPr>
        <w:autoSpaceDE w:val="0"/>
        <w:autoSpaceDN w:val="0"/>
        <w:jc w:val="center"/>
        <w:outlineLvl w:val="2"/>
        <w:rPr>
          <w:rFonts w:ascii="Times New Roman" w:hAnsi="Times New Roman"/>
          <w:b/>
        </w:rPr>
      </w:pPr>
      <w:r w:rsidRPr="002D4708">
        <w:rPr>
          <w:rFonts w:ascii="Times New Roman" w:hAnsi="Times New Roman"/>
          <w:b/>
        </w:rPr>
        <w:t>Порядок информирования об осуществлении муниципального контроля</w:t>
      </w:r>
    </w:p>
    <w:p w:rsidR="00EC7D90" w:rsidRPr="00EC7D90" w:rsidRDefault="00EC7D90" w:rsidP="00EC7D90">
      <w:pPr>
        <w:widowControl w:val="0"/>
        <w:autoSpaceDE w:val="0"/>
        <w:autoSpaceDN w:val="0"/>
        <w:adjustRightInd w:val="0"/>
        <w:ind w:firstLine="709"/>
        <w:jc w:val="both"/>
        <w:rPr>
          <w:rFonts w:ascii="Times New Roman" w:hAnsi="Times New Roman"/>
        </w:rPr>
      </w:pPr>
      <w:r w:rsidRPr="00EC7D90">
        <w:rPr>
          <w:rFonts w:ascii="Times New Roman" w:hAnsi="Times New Roman"/>
        </w:rPr>
        <w:t>1</w:t>
      </w:r>
      <w:r w:rsidR="004F36E0">
        <w:rPr>
          <w:rFonts w:ascii="Times New Roman" w:hAnsi="Times New Roman"/>
        </w:rPr>
        <w:t>)</w:t>
      </w:r>
      <w:r w:rsidRPr="00EC7D90">
        <w:rPr>
          <w:rFonts w:ascii="Times New Roman" w:hAnsi="Times New Roman"/>
        </w:rPr>
        <w:t xml:space="preserve">. Информирование заинтересованных лиц по вопросам осуществления муниципального контроля, получения сведений о ходе осуществления муниципального контроля, справочной информации осуществляется специалистами </w:t>
      </w:r>
      <w:r w:rsidR="002D4708">
        <w:rPr>
          <w:rFonts w:ascii="Times New Roman" w:hAnsi="Times New Roman"/>
        </w:rPr>
        <w:t xml:space="preserve">Администрации </w:t>
      </w:r>
      <w:r w:rsidRPr="00EC7D90">
        <w:rPr>
          <w:rFonts w:ascii="Times New Roman" w:hAnsi="Times New Roman"/>
        </w:rPr>
        <w:t>в следующих формах (по выбору заинтересованного лица):</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письменной (при письменном обращении заинтересованного лица по почте, электронной почте, факсу);</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на информационном стенде органа муниципального контроля в форме информационных (текстовых) материалов;</w:t>
      </w:r>
    </w:p>
    <w:p w:rsidR="002D4708"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посредством информационно-телекоммуникационной сети «Интернет»</w:t>
      </w:r>
      <w:r w:rsidR="002D4708">
        <w:rPr>
          <w:rFonts w:ascii="Times New Roman" w:hAnsi="Times New Roman"/>
        </w:rPr>
        <w:t xml:space="preserve">. </w:t>
      </w:r>
    </w:p>
    <w:p w:rsidR="00EC7D90" w:rsidRPr="00EC7D90" w:rsidRDefault="002D4708" w:rsidP="00EC7D90">
      <w:pPr>
        <w:widowControl w:val="0"/>
        <w:autoSpaceDE w:val="0"/>
        <w:autoSpaceDN w:val="0"/>
        <w:ind w:firstLine="709"/>
        <w:jc w:val="both"/>
        <w:rPr>
          <w:rFonts w:ascii="Times New Roman" w:hAnsi="Times New Roman"/>
        </w:rPr>
      </w:pPr>
      <w:r>
        <w:rPr>
          <w:rFonts w:ascii="Times New Roman" w:hAnsi="Times New Roman"/>
        </w:rPr>
        <w:t>2</w:t>
      </w:r>
      <w:r w:rsidR="004F36E0">
        <w:rPr>
          <w:rFonts w:ascii="Times New Roman" w:hAnsi="Times New Roman"/>
        </w:rPr>
        <w:t>)</w:t>
      </w:r>
      <w:r w:rsidR="00EC7D90" w:rsidRPr="00EC7D90">
        <w:rPr>
          <w:rFonts w:ascii="Times New Roman" w:hAnsi="Times New Roman"/>
        </w:rPr>
        <w:t xml:space="preserve">.  Справочная информация о месте нахождения, графике работы органа муниципального контроля, его структурных подразделений, справочные телефоны органа муниципального контроля, его структурных подразделений и организаций, участвующих в осуществлении муниципального контроля, адрес официального сайта, а также электронной почты и (или) формы обратной связи органа муниципального контроля в </w:t>
      </w:r>
      <w:r w:rsidR="00EC7D90" w:rsidRPr="00EC7D90">
        <w:rPr>
          <w:rFonts w:ascii="Times New Roman" w:hAnsi="Times New Roman"/>
        </w:rPr>
        <w:br/>
        <w:t>информационно-телекоммуникационной сети «Интернет» размещается на официальном сайте органа муниципального контроля</w:t>
      </w:r>
      <w:r>
        <w:rPr>
          <w:rFonts w:ascii="Times New Roman" w:hAnsi="Times New Roman"/>
        </w:rPr>
        <w:t>.</w:t>
      </w:r>
    </w:p>
    <w:p w:rsidR="00EC7D90" w:rsidRPr="00EC7D90" w:rsidRDefault="002D4708" w:rsidP="00EC7D90">
      <w:pPr>
        <w:widowControl w:val="0"/>
        <w:autoSpaceDE w:val="0"/>
        <w:autoSpaceDN w:val="0"/>
        <w:ind w:firstLine="709"/>
        <w:jc w:val="both"/>
        <w:rPr>
          <w:rFonts w:ascii="Times New Roman" w:hAnsi="Times New Roman"/>
        </w:rPr>
      </w:pPr>
      <w:r>
        <w:rPr>
          <w:rFonts w:ascii="Times New Roman" w:hAnsi="Times New Roman"/>
        </w:rPr>
        <w:t>3</w:t>
      </w:r>
      <w:r w:rsidR="004F36E0">
        <w:rPr>
          <w:rFonts w:ascii="Times New Roman" w:hAnsi="Times New Roman"/>
        </w:rPr>
        <w:t>)</w:t>
      </w:r>
      <w:r w:rsidR="00EC7D90" w:rsidRPr="00EC7D90">
        <w:rPr>
          <w:rFonts w:ascii="Times New Roman" w:hAnsi="Times New Roman"/>
        </w:rPr>
        <w:t>.  При личном обращении представителей юридических лиц, индивидуальных предпринимателей устное информирование каждого заинтересованного лица осуществляется не более 15 минут. Если для подготовки ответа требуется продолжительное время, должностное лицо органа муниципального контроля вправе предложить заинтересованному лицу обратиться за необходимой информацией в письменной форме.</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Письменное информирование заявителя осуществляется путем направления ответов почтовым отправлением, электронной почтой или путем размещения на официальном сайте в зависимости от способа обращения заявителя за информацией или способа доставки ответа, указанного в письменном обращении заявителя.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Письменные обращения граждан, юридических лиц и индивидуальных предпринимателей в соответствии с Федеральным законом от 2 мая 2006 года № 59-ФЗ «О порядке рассмотрения обращений граждан Российской Федерации» рассматриваются в течение 30 дней со дня их регистрации.</w:t>
      </w:r>
    </w:p>
    <w:p w:rsidR="00EC7D90" w:rsidRPr="00EC7D90" w:rsidRDefault="003E2015" w:rsidP="00EC7D90">
      <w:pPr>
        <w:widowControl w:val="0"/>
        <w:autoSpaceDE w:val="0"/>
        <w:autoSpaceDN w:val="0"/>
        <w:ind w:firstLine="709"/>
        <w:jc w:val="both"/>
        <w:rPr>
          <w:rFonts w:ascii="Times New Roman" w:hAnsi="Times New Roman"/>
        </w:rPr>
      </w:pPr>
      <w:r>
        <w:rPr>
          <w:rFonts w:ascii="Times New Roman" w:hAnsi="Times New Roman"/>
        </w:rPr>
        <w:t>4</w:t>
      </w:r>
      <w:r w:rsidR="004F36E0">
        <w:rPr>
          <w:rFonts w:ascii="Times New Roman" w:hAnsi="Times New Roman"/>
        </w:rPr>
        <w:t>)</w:t>
      </w:r>
      <w:r w:rsidR="00EC7D90" w:rsidRPr="00EC7D90">
        <w:rPr>
          <w:rFonts w:ascii="Times New Roman" w:hAnsi="Times New Roman"/>
        </w:rPr>
        <w:t>. На информационных стендах органа муниципального контроля размещается следующая информация: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режим и график работы органа муниципального контроля;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ежегодный план проведения плановых проверок (далее также – План);</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текст настоящего Административного регламента;</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программа профилактики нарушений обязательных требований и мероприятий.  </w:t>
      </w:r>
    </w:p>
    <w:p w:rsidR="00EC7D90" w:rsidRPr="00EC7D90" w:rsidRDefault="00EC7D90" w:rsidP="00EC7D90">
      <w:pPr>
        <w:widowControl w:val="0"/>
        <w:autoSpaceDE w:val="0"/>
        <w:autoSpaceDN w:val="0"/>
        <w:ind w:firstLine="709"/>
        <w:jc w:val="center"/>
        <w:outlineLvl w:val="2"/>
        <w:rPr>
          <w:rFonts w:ascii="Times New Roman" w:hAnsi="Times New Roman"/>
        </w:rPr>
      </w:pPr>
    </w:p>
    <w:p w:rsidR="00EC7D90" w:rsidRPr="00EC7D90" w:rsidRDefault="004F36E0" w:rsidP="00EC7D90">
      <w:pPr>
        <w:widowControl w:val="0"/>
        <w:autoSpaceDE w:val="0"/>
        <w:autoSpaceDN w:val="0"/>
        <w:ind w:firstLine="709"/>
        <w:jc w:val="center"/>
        <w:outlineLvl w:val="2"/>
        <w:rPr>
          <w:rFonts w:ascii="Times New Roman" w:hAnsi="Times New Roman"/>
          <w:b/>
        </w:rPr>
      </w:pPr>
      <w:r>
        <w:rPr>
          <w:rFonts w:ascii="Times New Roman" w:hAnsi="Times New Roman"/>
          <w:b/>
        </w:rPr>
        <w:t>2</w:t>
      </w:r>
      <w:r w:rsidR="003E2015" w:rsidRPr="003E2015">
        <w:rPr>
          <w:rFonts w:ascii="Times New Roman" w:hAnsi="Times New Roman"/>
          <w:b/>
        </w:rPr>
        <w:t xml:space="preserve">. </w:t>
      </w:r>
      <w:r w:rsidR="00EC7D90" w:rsidRPr="00EC7D90">
        <w:rPr>
          <w:rFonts w:ascii="Times New Roman" w:hAnsi="Times New Roman"/>
          <w:b/>
        </w:rPr>
        <w:t>Срок осуществления муниципального контроля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Срок проведения каждой из проверок не может превышать 20 рабочих дней.</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w:t>
      </w:r>
      <w:r w:rsidRPr="00EC7D90">
        <w:rPr>
          <w:rFonts w:ascii="Times New Roman" w:hAnsi="Times New Roman"/>
        </w:rPr>
        <w:lastRenderedPageBreak/>
        <w:t>часов для микропредприятия в год.</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микропредприятий не более чем на 15 часов.</w:t>
      </w:r>
    </w:p>
    <w:p w:rsidR="00EC7D90" w:rsidRPr="00EC7D90" w:rsidRDefault="00EC7D90" w:rsidP="00EC7D90">
      <w:pPr>
        <w:widowControl w:val="0"/>
        <w:autoSpaceDE w:val="0"/>
        <w:autoSpaceDN w:val="0"/>
        <w:ind w:firstLine="709"/>
        <w:jc w:val="both"/>
        <w:rPr>
          <w:rFonts w:ascii="Times New Roman" w:hAnsi="Times New Roman"/>
        </w:rPr>
      </w:pPr>
    </w:p>
    <w:p w:rsidR="00EC7D90" w:rsidRPr="00EC7D90" w:rsidRDefault="004F36E0" w:rsidP="00EC7D90">
      <w:pPr>
        <w:widowControl w:val="0"/>
        <w:autoSpaceDE w:val="0"/>
        <w:autoSpaceDN w:val="0"/>
        <w:ind w:firstLine="709"/>
        <w:jc w:val="center"/>
        <w:rPr>
          <w:rFonts w:ascii="Times New Roman" w:hAnsi="Times New Roman"/>
          <w:b/>
        </w:rPr>
      </w:pPr>
      <w:r>
        <w:rPr>
          <w:rFonts w:ascii="Times New Roman" w:hAnsi="Times New Roman"/>
          <w:b/>
        </w:rPr>
        <w:t>3</w:t>
      </w:r>
      <w:r w:rsidR="003E2015">
        <w:rPr>
          <w:rFonts w:ascii="Times New Roman" w:hAnsi="Times New Roman"/>
          <w:b/>
        </w:rPr>
        <w:t>.</w:t>
      </w:r>
      <w:r w:rsidR="00EC7D90" w:rsidRPr="00EC7D90">
        <w:rPr>
          <w:rFonts w:ascii="Times New Roman" w:hAnsi="Times New Roman"/>
        </w:rPr>
        <w:t xml:space="preserve"> </w:t>
      </w:r>
      <w:r w:rsidR="00EC7D90" w:rsidRPr="00EC7D90">
        <w:rPr>
          <w:rFonts w:ascii="Times New Roman" w:hAnsi="Times New Roman"/>
          <w:b/>
        </w:rPr>
        <w:t>Состав, последовательность и сроки выполнения</w:t>
      </w:r>
    </w:p>
    <w:p w:rsidR="00EC7D90" w:rsidRPr="00EC7D90" w:rsidRDefault="00EC7D90" w:rsidP="00EC7D90">
      <w:pPr>
        <w:widowControl w:val="0"/>
        <w:autoSpaceDE w:val="0"/>
        <w:autoSpaceDN w:val="0"/>
        <w:ind w:firstLine="709"/>
        <w:jc w:val="center"/>
        <w:rPr>
          <w:rFonts w:ascii="Times New Roman" w:hAnsi="Times New Roman"/>
          <w:b/>
        </w:rPr>
      </w:pPr>
      <w:r w:rsidRPr="00EC7D90">
        <w:rPr>
          <w:rFonts w:ascii="Times New Roman" w:hAnsi="Times New Roman"/>
          <w:b/>
        </w:rPr>
        <w:t>административных процедур (действий), требования к порядку</w:t>
      </w:r>
    </w:p>
    <w:p w:rsidR="00EC7D90" w:rsidRPr="00EC7D90" w:rsidRDefault="00EC7D90" w:rsidP="00EC7D90">
      <w:pPr>
        <w:widowControl w:val="0"/>
        <w:autoSpaceDE w:val="0"/>
        <w:autoSpaceDN w:val="0"/>
        <w:ind w:firstLine="709"/>
        <w:jc w:val="center"/>
        <w:rPr>
          <w:rFonts w:ascii="Times New Roman" w:hAnsi="Times New Roman"/>
          <w:b/>
        </w:rPr>
      </w:pPr>
      <w:r w:rsidRPr="00EC7D90">
        <w:rPr>
          <w:rFonts w:ascii="Times New Roman" w:hAnsi="Times New Roman"/>
          <w:b/>
        </w:rPr>
        <w:t>их выполнения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1. При осуществлении муниципального контроля выполняются следующие административные процедуры:</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1) мероприятия, направленные на профилактику нарушений обязательных требований, требований, установленных муниципальными правовыми актами;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2) мероприятия по осуществлению муниципального контроля без взаимодействия с юридическими лицами, индивидуальными предпринимателями;</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3) формирование ежегодных планов проведения плановых проверок;</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4) организация проверки (плановой, внеплановой);</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5) проведение проверки (документарной, выездной) и оформление ее результатов;</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6) принятие мер по результатам проведения проверки.</w:t>
      </w:r>
    </w:p>
    <w:p w:rsidR="00EC7D90" w:rsidRPr="00EC7D90" w:rsidRDefault="00EC7D90" w:rsidP="00EC7D90">
      <w:pPr>
        <w:widowControl w:val="0"/>
        <w:autoSpaceDE w:val="0"/>
        <w:autoSpaceDN w:val="0"/>
        <w:ind w:firstLine="709"/>
        <w:jc w:val="both"/>
        <w:rPr>
          <w:rFonts w:ascii="Times New Roman" w:hAnsi="Times New Roman"/>
        </w:rPr>
      </w:pPr>
    </w:p>
    <w:p w:rsidR="00EC7D90" w:rsidRPr="00EC7D90" w:rsidRDefault="004F36E0" w:rsidP="00EC7D90">
      <w:pPr>
        <w:widowControl w:val="0"/>
        <w:autoSpaceDE w:val="0"/>
        <w:autoSpaceDN w:val="0"/>
        <w:ind w:firstLine="709"/>
        <w:jc w:val="center"/>
        <w:rPr>
          <w:rFonts w:ascii="Times New Roman" w:hAnsi="Times New Roman"/>
          <w:b/>
        </w:rPr>
      </w:pPr>
      <w:r>
        <w:rPr>
          <w:rFonts w:ascii="Times New Roman" w:hAnsi="Times New Roman"/>
          <w:b/>
        </w:rPr>
        <w:t>4</w:t>
      </w:r>
      <w:r w:rsidR="003E2015">
        <w:rPr>
          <w:rFonts w:ascii="Times New Roman" w:hAnsi="Times New Roman"/>
          <w:b/>
        </w:rPr>
        <w:t xml:space="preserve">. </w:t>
      </w:r>
      <w:r w:rsidR="00EC7D90" w:rsidRPr="00EC7D90">
        <w:rPr>
          <w:rFonts w:ascii="Times New Roman" w:hAnsi="Times New Roman"/>
          <w:b/>
        </w:rPr>
        <w:t>Мероприятия, направленные на профилактику нарушений</w:t>
      </w:r>
    </w:p>
    <w:p w:rsidR="00EC7D90" w:rsidRPr="00EC7D90" w:rsidRDefault="00EC7D90" w:rsidP="00EC7D90">
      <w:pPr>
        <w:widowControl w:val="0"/>
        <w:autoSpaceDE w:val="0"/>
        <w:autoSpaceDN w:val="0"/>
        <w:ind w:firstLine="709"/>
        <w:jc w:val="center"/>
        <w:rPr>
          <w:rFonts w:ascii="Times New Roman" w:hAnsi="Times New Roman"/>
          <w:b/>
        </w:rPr>
      </w:pPr>
      <w:r w:rsidRPr="00EC7D90">
        <w:rPr>
          <w:rFonts w:ascii="Times New Roman" w:hAnsi="Times New Roman"/>
          <w:b/>
        </w:rPr>
        <w:t>обязательных требований, требований, установленных муниципальными правовыми актами</w:t>
      </w:r>
    </w:p>
    <w:p w:rsidR="00EC7D90" w:rsidRPr="00EC7D90" w:rsidRDefault="00EC7D90" w:rsidP="00EC7D90">
      <w:pPr>
        <w:widowControl w:val="0"/>
        <w:autoSpaceDE w:val="0"/>
        <w:autoSpaceDN w:val="0"/>
        <w:ind w:firstLine="709"/>
        <w:jc w:val="both"/>
        <w:rPr>
          <w:rFonts w:ascii="Times New Roman" w:hAnsi="Times New Roman"/>
        </w:rPr>
      </w:pPr>
    </w:p>
    <w:p w:rsidR="00EC7D90" w:rsidRPr="00EC7D90" w:rsidRDefault="003E2015" w:rsidP="00EC7D90">
      <w:pPr>
        <w:widowControl w:val="0"/>
        <w:autoSpaceDE w:val="0"/>
        <w:autoSpaceDN w:val="0"/>
        <w:ind w:firstLine="709"/>
        <w:jc w:val="both"/>
        <w:rPr>
          <w:rFonts w:ascii="Times New Roman" w:hAnsi="Times New Roman"/>
        </w:rPr>
      </w:pPr>
      <w:r>
        <w:rPr>
          <w:rFonts w:ascii="Times New Roman" w:hAnsi="Times New Roman"/>
        </w:rPr>
        <w:t>1</w:t>
      </w:r>
      <w:r w:rsidR="00EC7D90" w:rsidRPr="00EC7D90">
        <w:rPr>
          <w:rFonts w:ascii="Times New Roman" w:hAnsi="Times New Roman"/>
        </w:rPr>
        <w:t>. В целях профилактики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1</w:t>
      </w:r>
      <w:r w:rsidR="003E2015">
        <w:rPr>
          <w:rFonts w:ascii="Times New Roman" w:hAnsi="Times New Roman"/>
        </w:rPr>
        <w:t>.1.</w:t>
      </w:r>
      <w:r w:rsidRPr="00EC7D90">
        <w:rPr>
          <w:rFonts w:ascii="Times New Roman" w:hAnsi="Times New Roman"/>
        </w:rPr>
        <w:t>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w:t>
      </w:r>
      <w:r w:rsidR="003E2015">
        <w:rPr>
          <w:rFonts w:ascii="Times New Roman" w:hAnsi="Times New Roman"/>
        </w:rPr>
        <w:t>,</w:t>
      </w:r>
      <w:r w:rsidRPr="00EC7D90">
        <w:rPr>
          <w:rFonts w:ascii="Times New Roman" w:hAnsi="Times New Roman"/>
        </w:rPr>
        <w:t xml:space="preserve"> установленные муниципальными правовыми актами, оценка соблюдения которых является предметом муниципального контроля, а также </w:t>
      </w:r>
      <w:r w:rsidR="003E2015" w:rsidRPr="00EC7D90">
        <w:rPr>
          <w:rFonts w:ascii="Times New Roman" w:hAnsi="Times New Roman"/>
        </w:rPr>
        <w:t>текстов,</w:t>
      </w:r>
      <w:r w:rsidRPr="00EC7D90">
        <w:rPr>
          <w:rFonts w:ascii="Times New Roman" w:hAnsi="Times New Roman"/>
        </w:rPr>
        <w:t xml:space="preserve"> соответствующих нормативных правовых актов;</w:t>
      </w:r>
    </w:p>
    <w:p w:rsidR="00EC7D90" w:rsidRPr="00EC7D90" w:rsidRDefault="003E2015" w:rsidP="00EC7D90">
      <w:pPr>
        <w:widowControl w:val="0"/>
        <w:autoSpaceDE w:val="0"/>
        <w:autoSpaceDN w:val="0"/>
        <w:ind w:firstLine="709"/>
        <w:jc w:val="both"/>
        <w:rPr>
          <w:rFonts w:ascii="Times New Roman" w:hAnsi="Times New Roman"/>
        </w:rPr>
      </w:pPr>
      <w:r>
        <w:rPr>
          <w:rFonts w:ascii="Times New Roman" w:hAnsi="Times New Roman"/>
        </w:rPr>
        <w:t>1.2.</w:t>
      </w:r>
      <w:r w:rsidR="00EC7D90" w:rsidRPr="00EC7D90">
        <w:rPr>
          <w:rFonts w:ascii="Times New Roman" w:hAnsi="Times New Roman"/>
        </w:rPr>
        <w:t xml:space="preserve">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w:t>
      </w:r>
      <w:r w:rsidR="00EC7D90" w:rsidRPr="00EC7D90">
        <w:rPr>
          <w:rFonts w:ascii="Times New Roman" w:hAnsi="Times New Roman"/>
        </w:rPr>
        <w:lastRenderedPageBreak/>
        <w:t>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C7D90" w:rsidRPr="00EC7D90" w:rsidRDefault="003E2015" w:rsidP="00EC7D90">
      <w:pPr>
        <w:widowControl w:val="0"/>
        <w:autoSpaceDE w:val="0"/>
        <w:autoSpaceDN w:val="0"/>
        <w:ind w:firstLine="709"/>
        <w:jc w:val="both"/>
        <w:rPr>
          <w:rFonts w:ascii="Times New Roman" w:hAnsi="Times New Roman"/>
        </w:rPr>
      </w:pPr>
      <w:r>
        <w:rPr>
          <w:rFonts w:ascii="Times New Roman" w:hAnsi="Times New Roman"/>
        </w:rPr>
        <w:t>1.3.</w:t>
      </w:r>
      <w:r w:rsidR="00EC7D90" w:rsidRPr="00EC7D90">
        <w:rPr>
          <w:rFonts w:ascii="Times New Roman" w:hAnsi="Times New Roman"/>
        </w:rPr>
        <w:t xml:space="preserve"> обеспечивает регулярное (не реже одного раза в год) обобщение практики осуществления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7D90" w:rsidRPr="00EC7D90" w:rsidRDefault="003E2015" w:rsidP="00EC7D90">
      <w:pPr>
        <w:widowControl w:val="0"/>
        <w:autoSpaceDE w:val="0"/>
        <w:autoSpaceDN w:val="0"/>
        <w:ind w:firstLine="709"/>
        <w:jc w:val="both"/>
        <w:rPr>
          <w:rFonts w:ascii="Times New Roman" w:hAnsi="Times New Roman"/>
        </w:rPr>
      </w:pPr>
      <w:r>
        <w:rPr>
          <w:rFonts w:ascii="Times New Roman" w:hAnsi="Times New Roman"/>
        </w:rPr>
        <w:t>1.4.</w:t>
      </w:r>
      <w:r w:rsidR="00EC7D90" w:rsidRPr="00EC7D90">
        <w:rPr>
          <w:rFonts w:ascii="Times New Roman" w:hAnsi="Times New Roman"/>
        </w:rPr>
        <w:t xml:space="preserve">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EC7D90" w:rsidRPr="00EC7D90" w:rsidRDefault="00EC7D90" w:rsidP="003E2015">
      <w:pPr>
        <w:widowControl w:val="0"/>
        <w:autoSpaceDE w:val="0"/>
        <w:autoSpaceDN w:val="0"/>
        <w:ind w:firstLine="709"/>
        <w:jc w:val="both"/>
        <w:rPr>
          <w:rFonts w:ascii="Times New Roman" w:hAnsi="Times New Roman"/>
          <w:i/>
        </w:rPr>
      </w:pPr>
      <w:r w:rsidRPr="00EC7D90">
        <w:rPr>
          <w:rFonts w:ascii="Times New Roman" w:hAnsi="Times New Roman"/>
        </w:rPr>
        <w:t xml:space="preserve">2. Должностным лицом, ответственным за выполнение каждого административного действия, входящего в состав административной процедуры, является </w:t>
      </w:r>
      <w:r w:rsidR="003E2015">
        <w:rPr>
          <w:rFonts w:ascii="Times New Roman" w:hAnsi="Times New Roman"/>
        </w:rPr>
        <w:t>первый заместитель Главы администрации Заволжского сельского поселения Калининского района Тверской области Пегова Оксана Александровна.</w:t>
      </w:r>
    </w:p>
    <w:p w:rsidR="00EC7D90" w:rsidRPr="00EC7D90" w:rsidRDefault="00EC7D90" w:rsidP="00EC7D90">
      <w:pPr>
        <w:widowControl w:val="0"/>
        <w:autoSpaceDE w:val="0"/>
        <w:autoSpaceDN w:val="0"/>
        <w:ind w:firstLine="709"/>
        <w:jc w:val="both"/>
        <w:rPr>
          <w:rFonts w:ascii="Times New Roman" w:hAnsi="Times New Roman"/>
        </w:rPr>
      </w:pPr>
    </w:p>
    <w:p w:rsidR="00EC7D90" w:rsidRPr="00EC7D90" w:rsidRDefault="004F36E0" w:rsidP="00EC7D90">
      <w:pPr>
        <w:widowControl w:val="0"/>
        <w:autoSpaceDE w:val="0"/>
        <w:autoSpaceDN w:val="0"/>
        <w:ind w:firstLine="709"/>
        <w:jc w:val="center"/>
        <w:rPr>
          <w:rFonts w:ascii="Times New Roman" w:hAnsi="Times New Roman"/>
          <w:b/>
        </w:rPr>
      </w:pPr>
      <w:r>
        <w:rPr>
          <w:rFonts w:ascii="Times New Roman" w:hAnsi="Times New Roman"/>
          <w:b/>
        </w:rPr>
        <w:t>5</w:t>
      </w:r>
      <w:r w:rsidR="003E2015" w:rsidRPr="003E2015">
        <w:rPr>
          <w:rFonts w:ascii="Times New Roman" w:hAnsi="Times New Roman"/>
          <w:b/>
        </w:rPr>
        <w:t xml:space="preserve">. </w:t>
      </w:r>
      <w:r w:rsidR="00EC7D90" w:rsidRPr="00EC7D90">
        <w:rPr>
          <w:rFonts w:ascii="Times New Roman" w:hAnsi="Times New Roman"/>
          <w:b/>
        </w:rPr>
        <w:t>Мероприятия по осуществлению муниципального контроля</w:t>
      </w:r>
    </w:p>
    <w:p w:rsidR="00EC7D90" w:rsidRPr="00EC7D90" w:rsidRDefault="00EC7D90" w:rsidP="00EC7D90">
      <w:pPr>
        <w:widowControl w:val="0"/>
        <w:autoSpaceDE w:val="0"/>
        <w:autoSpaceDN w:val="0"/>
        <w:ind w:firstLine="709"/>
        <w:jc w:val="center"/>
        <w:rPr>
          <w:rFonts w:ascii="Times New Roman" w:hAnsi="Times New Roman"/>
          <w:b/>
        </w:rPr>
      </w:pPr>
      <w:r w:rsidRPr="00EC7D90">
        <w:rPr>
          <w:rFonts w:ascii="Times New Roman" w:hAnsi="Times New Roman"/>
          <w:b/>
        </w:rPr>
        <w:t>без взаимодействия с юридическими лицами</w:t>
      </w:r>
    </w:p>
    <w:p w:rsidR="00EC7D90" w:rsidRPr="00EC7D90" w:rsidRDefault="00EC7D90" w:rsidP="00EC7D90">
      <w:pPr>
        <w:widowControl w:val="0"/>
        <w:autoSpaceDE w:val="0"/>
        <w:autoSpaceDN w:val="0"/>
        <w:ind w:firstLine="709"/>
        <w:jc w:val="center"/>
        <w:rPr>
          <w:rFonts w:ascii="Times New Roman" w:hAnsi="Times New Roman"/>
          <w:b/>
        </w:rPr>
      </w:pPr>
      <w:r w:rsidRPr="00EC7D90">
        <w:rPr>
          <w:rFonts w:ascii="Times New Roman" w:hAnsi="Times New Roman"/>
          <w:b/>
        </w:rPr>
        <w:t>и индивидуальными предпринимателями</w:t>
      </w:r>
    </w:p>
    <w:p w:rsidR="00EC7D90" w:rsidRPr="00EC7D90" w:rsidRDefault="003E2015" w:rsidP="00EC7D90">
      <w:pPr>
        <w:widowControl w:val="0"/>
        <w:autoSpaceDE w:val="0"/>
        <w:autoSpaceDN w:val="0"/>
        <w:ind w:firstLine="709"/>
        <w:jc w:val="both"/>
        <w:rPr>
          <w:rFonts w:ascii="Times New Roman" w:hAnsi="Times New Roman"/>
        </w:rPr>
      </w:pPr>
      <w:r>
        <w:rPr>
          <w:rFonts w:ascii="Times New Roman" w:hAnsi="Times New Roman"/>
        </w:rPr>
        <w:t>1</w:t>
      </w:r>
      <w:r w:rsidR="00EC7D90" w:rsidRPr="00EC7D90">
        <w:rPr>
          <w:rFonts w:ascii="Times New Roman" w:hAnsi="Times New Roman"/>
        </w:rPr>
        <w:t>. При осуществлении муниципального контроля, при проведении которых не требуется взаимодействие органа муниципального контроля с юридическими лицами, индивидуальными предпринимателями, осуществляются мероприятия, предусмотренные статьей 8.3 Федерального закона № 294-ФЗ.</w:t>
      </w:r>
    </w:p>
    <w:p w:rsidR="00EC7D90" w:rsidRPr="00EC7D90" w:rsidRDefault="00EC7D90" w:rsidP="00EC7D90">
      <w:pPr>
        <w:widowControl w:val="0"/>
        <w:autoSpaceDE w:val="0"/>
        <w:autoSpaceDN w:val="0"/>
        <w:ind w:firstLine="709"/>
        <w:jc w:val="both"/>
        <w:rPr>
          <w:rFonts w:ascii="Times New Roman" w:hAnsi="Times New Roman"/>
          <w:i/>
        </w:rPr>
      </w:pPr>
      <w:r w:rsidRPr="00EC7D90">
        <w:rPr>
          <w:rFonts w:ascii="Times New Roman" w:hAnsi="Times New Roman"/>
        </w:rPr>
        <w:t xml:space="preserve">2. Должностным лицом, ответственным за выполнение административной процедуры, является </w:t>
      </w:r>
      <w:r w:rsidR="003E2015">
        <w:rPr>
          <w:rFonts w:ascii="Times New Roman" w:hAnsi="Times New Roman"/>
        </w:rPr>
        <w:t>первый заместитель Главы администрации Заволжского сельского поселения Калининского района Тверской области Пегова Оксана Александровна.</w:t>
      </w:r>
    </w:p>
    <w:p w:rsidR="00EC7D90" w:rsidRPr="00EC7D90" w:rsidRDefault="00F349D3" w:rsidP="00EC7D90">
      <w:pPr>
        <w:widowControl w:val="0"/>
        <w:autoSpaceDE w:val="0"/>
        <w:autoSpaceDN w:val="0"/>
        <w:ind w:firstLine="709"/>
        <w:jc w:val="both"/>
        <w:rPr>
          <w:rFonts w:ascii="Times New Roman" w:hAnsi="Times New Roman"/>
          <w:i/>
        </w:rPr>
      </w:pPr>
      <w:r>
        <w:rPr>
          <w:rFonts w:ascii="Times New Roman" w:hAnsi="Times New Roman"/>
        </w:rPr>
        <w:t>3</w:t>
      </w:r>
      <w:r w:rsidR="00EC7D90" w:rsidRPr="00EC7D90">
        <w:rPr>
          <w:rFonts w:ascii="Times New Roman" w:hAnsi="Times New Roman"/>
        </w:rPr>
        <w:t xml:space="preserve">. Мероприятия по осуществлению муниципального контроля без взаимодействия с юридическими лицами и индивидуальными предпринимателями проводятся должностными лицами органа муниципального контроля в пределах своей компетенции на основании заданий на проведение таких мероприятий, разрабатываемых органом муниципального контроля и утверждаемых </w:t>
      </w:r>
      <w:r>
        <w:rPr>
          <w:rFonts w:ascii="Times New Roman" w:hAnsi="Times New Roman"/>
        </w:rPr>
        <w:t>Главой администрации Заволжского сельского поселения Калининского района Тверской области Подобуевой Г.А</w:t>
      </w:r>
      <w:r w:rsidR="00EC7D90" w:rsidRPr="00EC7D90">
        <w:rPr>
          <w:rFonts w:ascii="Times New Roman" w:hAnsi="Times New Roman"/>
          <w:i/>
        </w:rPr>
        <w:t>.</w:t>
      </w:r>
    </w:p>
    <w:p w:rsidR="00EC7D90" w:rsidRPr="00EC7D90" w:rsidRDefault="00F349D3" w:rsidP="00EC7D90">
      <w:pPr>
        <w:widowControl w:val="0"/>
        <w:autoSpaceDE w:val="0"/>
        <w:autoSpaceDN w:val="0"/>
        <w:ind w:firstLine="709"/>
        <w:jc w:val="both"/>
        <w:rPr>
          <w:rFonts w:ascii="Times New Roman" w:hAnsi="Times New Roman"/>
          <w:i/>
        </w:rPr>
      </w:pPr>
      <w:r>
        <w:rPr>
          <w:rFonts w:ascii="Times New Roman" w:hAnsi="Times New Roman"/>
        </w:rPr>
        <w:t>4</w:t>
      </w:r>
      <w:r w:rsidR="00EC7D90" w:rsidRPr="00EC7D90">
        <w:rPr>
          <w:rFonts w:ascii="Times New Roman" w:hAnsi="Times New Roman"/>
        </w:rPr>
        <w:t xml:space="preserve">. Порядок оформления, содержание заданий и порядок оформления должностными лицами органа муниципального контроля результатов мероприятий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w:t>
      </w:r>
      <w:r>
        <w:rPr>
          <w:rFonts w:ascii="Times New Roman" w:hAnsi="Times New Roman"/>
        </w:rPr>
        <w:t>Администрацией</w:t>
      </w:r>
      <w:r w:rsidR="00EC7D90" w:rsidRPr="00EC7D90">
        <w:rPr>
          <w:rFonts w:ascii="Times New Roman" w:hAnsi="Times New Roman"/>
          <w:i/>
        </w:rPr>
        <w:t>.</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5</w:t>
      </w:r>
      <w:r w:rsidR="00EC7D90" w:rsidRPr="00EC7D90">
        <w:rPr>
          <w:rFonts w:ascii="Times New Roman" w:hAnsi="Times New Roman"/>
        </w:rPr>
        <w:t>. В случае выявления при проведении мероприятий по осуществлению муниципального контроля нарушений обязательных требований, требований, установленных муниципальными правовыми актами, должностное лицо органа муниципального контроля принимает в пределах своей компетенции мер</w:t>
      </w:r>
      <w:r>
        <w:rPr>
          <w:rFonts w:ascii="Times New Roman" w:hAnsi="Times New Roman"/>
        </w:rPr>
        <w:t>ы по пресечению таких нарушений</w:t>
      </w:r>
      <w:r w:rsidR="00EC7D90" w:rsidRPr="00EC7D90">
        <w:rPr>
          <w:rFonts w:ascii="Times New Roman" w:hAnsi="Times New Roman"/>
        </w:rPr>
        <w:t>.</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6</w:t>
      </w:r>
      <w:r w:rsidR="00EC7D90" w:rsidRPr="00EC7D90">
        <w:rPr>
          <w:rFonts w:ascii="Times New Roman" w:hAnsi="Times New Roman"/>
        </w:rPr>
        <w:t xml:space="preserve">. В случае получения в ходе проведения мероприятий по осуществлению </w:t>
      </w:r>
      <w:r w:rsidR="00EC7D90" w:rsidRPr="00EC7D90">
        <w:rPr>
          <w:rFonts w:ascii="Times New Roman" w:hAnsi="Times New Roman"/>
        </w:rPr>
        <w:lastRenderedPageBreak/>
        <w:t>муниципального контроля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C7D90" w:rsidRPr="00EC7D90" w:rsidRDefault="00EC7D90" w:rsidP="00EC7D90">
      <w:pPr>
        <w:widowControl w:val="0"/>
        <w:autoSpaceDE w:val="0"/>
        <w:autoSpaceDN w:val="0"/>
        <w:ind w:firstLine="709"/>
        <w:jc w:val="both"/>
        <w:rPr>
          <w:rFonts w:ascii="Times New Roman" w:hAnsi="Times New Roman"/>
        </w:rPr>
      </w:pPr>
    </w:p>
    <w:p w:rsidR="00EC7D90" w:rsidRPr="00EC7D90" w:rsidRDefault="006D02A2" w:rsidP="00EC7D90">
      <w:pPr>
        <w:widowControl w:val="0"/>
        <w:autoSpaceDE w:val="0"/>
        <w:autoSpaceDN w:val="0"/>
        <w:ind w:firstLine="709"/>
        <w:jc w:val="center"/>
        <w:rPr>
          <w:rFonts w:ascii="Times New Roman" w:hAnsi="Times New Roman"/>
          <w:b/>
        </w:rPr>
      </w:pPr>
      <w:r>
        <w:rPr>
          <w:rFonts w:ascii="Times New Roman" w:hAnsi="Times New Roman"/>
          <w:b/>
        </w:rPr>
        <w:t>6</w:t>
      </w:r>
      <w:r w:rsidR="00F349D3" w:rsidRPr="00F349D3">
        <w:rPr>
          <w:rFonts w:ascii="Times New Roman" w:hAnsi="Times New Roman"/>
          <w:b/>
        </w:rPr>
        <w:t xml:space="preserve">. </w:t>
      </w:r>
      <w:r w:rsidR="00EC7D90" w:rsidRPr="00EC7D90">
        <w:rPr>
          <w:rFonts w:ascii="Times New Roman" w:hAnsi="Times New Roman"/>
          <w:b/>
        </w:rPr>
        <w:t>Формирование ежегодных планов проведения плановых проверок</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1</w:t>
      </w:r>
      <w:r w:rsidR="00EC7D90" w:rsidRPr="00EC7D90">
        <w:rPr>
          <w:rFonts w:ascii="Times New Roman" w:hAnsi="Times New Roman"/>
        </w:rPr>
        <w:t>. Плановые проверки проводятся в порядке, установленном статьей 9 Федерального закона № 294-ФЗ, на основании разрабатываемых и утверждаемых органом муниципального контроля ежегодных планов.</w:t>
      </w:r>
    </w:p>
    <w:p w:rsidR="00EC7D90" w:rsidRPr="00EC7D90" w:rsidRDefault="00F349D3" w:rsidP="00EC7D90">
      <w:pPr>
        <w:widowControl w:val="0"/>
        <w:autoSpaceDE w:val="0"/>
        <w:autoSpaceDN w:val="0"/>
        <w:ind w:firstLine="709"/>
        <w:jc w:val="both"/>
        <w:rPr>
          <w:rFonts w:ascii="Times New Roman" w:hAnsi="Times New Roman"/>
          <w:i/>
        </w:rPr>
      </w:pPr>
      <w:r>
        <w:rPr>
          <w:rFonts w:ascii="Times New Roman" w:hAnsi="Times New Roman"/>
        </w:rPr>
        <w:t>2</w:t>
      </w:r>
      <w:r w:rsidR="00EC7D90" w:rsidRPr="00EC7D90">
        <w:rPr>
          <w:rFonts w:ascii="Times New Roman" w:hAnsi="Times New Roman"/>
        </w:rPr>
        <w:t xml:space="preserve">. Должностным лицом, ответственным за выполнение административной процедуры, является </w:t>
      </w:r>
      <w:r>
        <w:rPr>
          <w:rFonts w:ascii="Times New Roman" w:hAnsi="Times New Roman"/>
        </w:rPr>
        <w:t>специалист администрации Михайлова Наталья Александровна</w:t>
      </w:r>
      <w:r w:rsidR="00EC7D90" w:rsidRPr="00EC7D90">
        <w:rPr>
          <w:rFonts w:ascii="Times New Roman" w:hAnsi="Times New Roman"/>
          <w:i/>
        </w:rPr>
        <w:t>.</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3</w:t>
      </w:r>
      <w:r w:rsidR="00EC7D90" w:rsidRPr="00EC7D90">
        <w:rPr>
          <w:rFonts w:ascii="Times New Roman" w:hAnsi="Times New Roman"/>
        </w:rPr>
        <w:t>. Разработка и утверждение ежегодного плана осуществляется в соответствии с постановлением Правительства Российской Федерации</w:t>
      </w:r>
      <w:r>
        <w:rPr>
          <w:rFonts w:ascii="Times New Roman" w:hAnsi="Times New Roman"/>
        </w:rPr>
        <w:t xml:space="preserve"> </w:t>
      </w:r>
      <w:r w:rsidR="00EC7D90" w:rsidRPr="00EC7D90">
        <w:rPr>
          <w:rFonts w:ascii="Times New Roman" w:hAnsi="Times New Roman"/>
        </w:rPr>
        <w:t>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4</w:t>
      </w:r>
      <w:r w:rsidR="00EC7D90" w:rsidRPr="00EC7D90">
        <w:rPr>
          <w:rFonts w:ascii="Times New Roman" w:hAnsi="Times New Roman"/>
        </w:rPr>
        <w:t>. Основанием для включения плановой проверки в ежегодный план является истечение трех лет со дня: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государственной регистрации юридического лица, индивидуального предпринимателя;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окончания проведения последней плановой проверки юридического лица, индивидуального предпринимателя;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5</w:t>
      </w:r>
      <w:r w:rsidR="00EC7D90" w:rsidRPr="00EC7D90">
        <w:rPr>
          <w:rFonts w:ascii="Times New Roman" w:hAnsi="Times New Roman"/>
        </w:rPr>
        <w:t>. Содержание административных действий, входящих в состав административной процедуры:</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срок до 1 сентября года, предшествующего году проведения плановых проверок, орган муниципального контроля направляет проекты ежегодных планов в орган прокуратуры;</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в случае поступления из органа прокуратуры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 муниципального контроля рассматривает поступившие предложения и в срок до 1 ноября года, предшествующего году проведения плановых проверок, направляет в орган прокуратуры утвержденный План.  </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6</w:t>
      </w:r>
      <w:r w:rsidR="00EC7D90" w:rsidRPr="00EC7D90">
        <w:rPr>
          <w:rFonts w:ascii="Times New Roman" w:hAnsi="Times New Roman"/>
        </w:rPr>
        <w:t>. Результат административной процедуры: утвержденный План.</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7</w:t>
      </w:r>
      <w:r w:rsidR="00EC7D90" w:rsidRPr="00EC7D90">
        <w:rPr>
          <w:rFonts w:ascii="Times New Roman" w:hAnsi="Times New Roman"/>
        </w:rPr>
        <w:t>. Способ фиксации результата выполнения административной процедуры: утвержденный руководителем органа муниципального контроля План размещается на официальном сайте в срок до 31 декабря года, предшествующего году проведения плановых проверок.</w:t>
      </w:r>
    </w:p>
    <w:p w:rsidR="00EC7D90" w:rsidRPr="00EC7D90" w:rsidRDefault="00F349D3" w:rsidP="00EC7D90">
      <w:pPr>
        <w:widowControl w:val="0"/>
        <w:autoSpaceDE w:val="0"/>
        <w:autoSpaceDN w:val="0"/>
        <w:ind w:firstLine="709"/>
        <w:jc w:val="both"/>
        <w:rPr>
          <w:rFonts w:ascii="Times New Roman" w:hAnsi="Times New Roman"/>
        </w:rPr>
      </w:pPr>
      <w:r>
        <w:rPr>
          <w:rFonts w:ascii="Times New Roman" w:hAnsi="Times New Roman"/>
        </w:rPr>
        <w:t>8</w:t>
      </w:r>
      <w:r w:rsidR="00EC7D90" w:rsidRPr="00EC7D90">
        <w:rPr>
          <w:rFonts w:ascii="Times New Roman" w:hAnsi="Times New Roman"/>
        </w:rPr>
        <w:t>. Внесение изменений в План допускается в следующих случаях:</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8.1.</w:t>
      </w:r>
      <w:r w:rsidR="00EC7D90" w:rsidRPr="00EC7D90">
        <w:rPr>
          <w:rFonts w:ascii="Times New Roman" w:hAnsi="Times New Roman"/>
        </w:rPr>
        <w:t xml:space="preserve"> исключение проверки из Плана:</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в связи с прекращением юридическим лицом или индивидуальным предпринимателем </w:t>
      </w:r>
      <w:r w:rsidRPr="00EC7D90">
        <w:rPr>
          <w:rFonts w:ascii="Times New Roman" w:hAnsi="Times New Roman"/>
        </w:rPr>
        <w:lastRenderedPageBreak/>
        <w:t>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в связи с изменением </w:t>
      </w:r>
      <w:r w:rsidR="00F349D3" w:rsidRPr="00EC7D90">
        <w:rPr>
          <w:rFonts w:ascii="Times New Roman" w:hAnsi="Times New Roman"/>
        </w:rPr>
        <w:t>класса</w:t>
      </w:r>
      <w:r w:rsidR="00F349D3">
        <w:rPr>
          <w:rFonts w:ascii="Times New Roman" w:hAnsi="Times New Roman"/>
        </w:rPr>
        <w:t xml:space="preserve"> </w:t>
      </w:r>
      <w:r w:rsidR="00F349D3" w:rsidRPr="00EC7D90">
        <w:rPr>
          <w:rFonts w:ascii="Times New Roman" w:hAnsi="Times New Roman"/>
        </w:rPr>
        <w:t>опасности,</w:t>
      </w:r>
      <w:r w:rsidRPr="00EC7D90">
        <w:rPr>
          <w:rFonts w:ascii="Times New Roman" w:hAnsi="Times New Roman"/>
        </w:rPr>
        <w:t xml:space="preserve"> подлежащего проверке опасного производственного объекта или класса гидротехнического сооружения;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связи с принятием органом муниципального контроля решения об исключении соответствующей проверки из Плана в случаях, предусмотренных статьей 26.1 Федерального закона № 294-ФЗ;</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связи с прекращением или аннулированием действия лицензии – для проверок, запланированных в отношении лицензиатов;</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связи с наступлением обстоятельств непреодолимой силы;</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8.</w:t>
      </w:r>
      <w:r w:rsidR="00EC7D90" w:rsidRPr="00EC7D90">
        <w:rPr>
          <w:rFonts w:ascii="Times New Roman" w:hAnsi="Times New Roman"/>
        </w:rPr>
        <w:t>2</w:t>
      </w:r>
      <w:r>
        <w:rPr>
          <w:rFonts w:ascii="Times New Roman" w:hAnsi="Times New Roman"/>
        </w:rPr>
        <w:t>.</w:t>
      </w:r>
      <w:r w:rsidR="00EC7D90" w:rsidRPr="00EC7D90">
        <w:rPr>
          <w:rFonts w:ascii="Times New Roman" w:hAnsi="Times New Roman"/>
        </w:rPr>
        <w:t xml:space="preserve"> изменение указанных в Плане сведений о юридическом лице или индивидуальном предпринимателе:</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в связи с изменением адреса места нахождения юридического лица или индивидуального </w:t>
      </w:r>
      <w:r w:rsidR="00E20932" w:rsidRPr="00EC7D90">
        <w:rPr>
          <w:rFonts w:ascii="Times New Roman" w:hAnsi="Times New Roman"/>
        </w:rPr>
        <w:t>предпринимателя,</w:t>
      </w:r>
      <w:r w:rsidRPr="00EC7D90">
        <w:rPr>
          <w:rFonts w:ascii="Times New Roman" w:hAnsi="Times New Roman"/>
        </w:rPr>
        <w:t xml:space="preserve"> или адреса фактического осуществления деятельности юридическим лицом или индивидуальным предпринимателем;</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 связи с реорганизацией юридического лица;</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 связи с изменением наименования юридического лица, а также изменением фамилии, имени и отчества индивидуального предпринимателя.</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9</w:t>
      </w:r>
      <w:r w:rsidR="00EC7D90" w:rsidRPr="00EC7D90">
        <w:rPr>
          <w:rFonts w:ascii="Times New Roman" w:hAnsi="Times New Roman"/>
        </w:rPr>
        <w:t xml:space="preserve">. В случаях, выявления обстоятельств, предусмотренных пунктом 35 настоящего Административного регламента, должностным лицом органа муниципального контроля оформляется служебная записка, которая направляется руководителю органа муниципального контроля или его заместителю.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Внесение изменений План осуществляется на основании решения органа муниципального контроля.</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Сведения о внесенных в План изменениях направляются органом муниципального контроля в течение </w:t>
      </w:r>
      <w:r w:rsidR="00E20932">
        <w:rPr>
          <w:rFonts w:ascii="Times New Roman" w:hAnsi="Times New Roman"/>
        </w:rPr>
        <w:t>10</w:t>
      </w:r>
      <w:r w:rsidRPr="00EC7D90">
        <w:rPr>
          <w:rFonts w:ascii="Times New Roman" w:hAnsi="Times New Roman"/>
        </w:rPr>
        <w:t xml:space="preserve"> рабочих дней со дня их внесения в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EC7D90" w:rsidRPr="00EC7D90" w:rsidRDefault="00EC7D90" w:rsidP="00EC7D90">
      <w:pPr>
        <w:widowControl w:val="0"/>
        <w:autoSpaceDE w:val="0"/>
        <w:autoSpaceDN w:val="0"/>
        <w:ind w:firstLine="709"/>
        <w:jc w:val="both"/>
        <w:rPr>
          <w:rFonts w:ascii="Times New Roman" w:hAnsi="Times New Roman"/>
        </w:rPr>
      </w:pPr>
    </w:p>
    <w:p w:rsidR="00EC7D90" w:rsidRPr="00EC7D90" w:rsidRDefault="006D02A2" w:rsidP="00EC7D90">
      <w:pPr>
        <w:widowControl w:val="0"/>
        <w:autoSpaceDE w:val="0"/>
        <w:autoSpaceDN w:val="0"/>
        <w:ind w:firstLine="709"/>
        <w:jc w:val="center"/>
        <w:rPr>
          <w:rFonts w:ascii="Times New Roman" w:hAnsi="Times New Roman"/>
          <w:b/>
        </w:rPr>
      </w:pPr>
      <w:r>
        <w:rPr>
          <w:rFonts w:ascii="Times New Roman" w:hAnsi="Times New Roman"/>
          <w:b/>
        </w:rPr>
        <w:t>7</w:t>
      </w:r>
      <w:r w:rsidR="00E20932" w:rsidRPr="00E20932">
        <w:rPr>
          <w:rFonts w:ascii="Times New Roman" w:hAnsi="Times New Roman"/>
          <w:b/>
        </w:rPr>
        <w:t xml:space="preserve">. </w:t>
      </w:r>
      <w:r w:rsidR="00EC7D90" w:rsidRPr="00EC7D90">
        <w:rPr>
          <w:rFonts w:ascii="Times New Roman" w:hAnsi="Times New Roman"/>
          <w:b/>
        </w:rPr>
        <w:t>Организация проверки (плановой, внеплановой)</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1</w:t>
      </w:r>
      <w:r w:rsidR="00EC7D90" w:rsidRPr="00EC7D90">
        <w:rPr>
          <w:rFonts w:ascii="Times New Roman" w:hAnsi="Times New Roman"/>
        </w:rPr>
        <w:t xml:space="preserve">. В соответствии со статьей 10 Федерального закона № 294-ФЗ основанием для начала административной процедуры по организации плановой проверки является включение плановой проверки в План; по организации внеплановой проверки: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1</w:t>
      </w:r>
      <w:r w:rsidR="00E20932">
        <w:rPr>
          <w:rFonts w:ascii="Times New Roman" w:hAnsi="Times New Roman"/>
        </w:rPr>
        <w:t>.1.</w:t>
      </w:r>
      <w:r w:rsidRPr="00EC7D90">
        <w:rPr>
          <w:rFonts w:ascii="Times New Roman" w:hAnsi="Times New Roman"/>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1.</w:t>
      </w:r>
      <w:r w:rsidR="00EC7D90" w:rsidRPr="00EC7D90">
        <w:rPr>
          <w:rFonts w:ascii="Times New Roman" w:hAnsi="Times New Roman"/>
        </w:rPr>
        <w:t>2</w:t>
      </w:r>
      <w:r>
        <w:rPr>
          <w:rFonts w:ascii="Times New Roman" w:hAnsi="Times New Roman"/>
        </w:rPr>
        <w:t>.</w:t>
      </w:r>
      <w:r w:rsidR="00EC7D90" w:rsidRPr="00EC7D90">
        <w:rPr>
          <w:rFonts w:ascii="Times New Roman" w:hAnsi="Times New Roman"/>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1.</w:t>
      </w:r>
      <w:r w:rsidR="00EC7D90" w:rsidRPr="00EC7D90">
        <w:rPr>
          <w:rFonts w:ascii="Times New Roman" w:hAnsi="Times New Roman"/>
        </w:rPr>
        <w:t>3</w:t>
      </w:r>
      <w:r>
        <w:rPr>
          <w:rFonts w:ascii="Times New Roman" w:hAnsi="Times New Roman"/>
        </w:rPr>
        <w:t>.</w:t>
      </w:r>
      <w:r w:rsidR="00EC7D90" w:rsidRPr="00EC7D90">
        <w:rPr>
          <w:rFonts w:ascii="Times New Roman" w:hAnsi="Times New Roman"/>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w:t>
      </w:r>
      <w:r w:rsidR="00EC7D90" w:rsidRPr="00EC7D90">
        <w:rPr>
          <w:rFonts w:ascii="Times New Roman" w:hAnsi="Times New Roman"/>
        </w:rPr>
        <w:lastRenderedPageBreak/>
        <w:t>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1.4. </w:t>
      </w:r>
      <w:r w:rsidR="00EC7D90" w:rsidRPr="00EC7D90">
        <w:rPr>
          <w:rFonts w:ascii="Times New Roman" w:hAnsi="Times New Roman"/>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1.5. </w:t>
      </w:r>
      <w:r w:rsidR="00EC7D90" w:rsidRPr="00EC7D90">
        <w:rPr>
          <w:rFonts w:ascii="Times New Roman" w:hAnsi="Times New Roman"/>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1.6.</w:t>
      </w:r>
      <w:r w:rsidR="00EC7D90" w:rsidRPr="00EC7D90">
        <w:rPr>
          <w:rFonts w:ascii="Times New Roman" w:hAnsi="Times New Roman"/>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1.7.</w:t>
      </w:r>
      <w:r w:rsidR="00EC7D90" w:rsidRPr="00EC7D90">
        <w:rPr>
          <w:rFonts w:ascii="Times New Roman" w:hAnsi="Times New Roman"/>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2</w:t>
      </w:r>
      <w:r w:rsidR="00EC7D90" w:rsidRPr="00EC7D90">
        <w:rPr>
          <w:rFonts w:ascii="Times New Roman" w:hAnsi="Times New Roman"/>
        </w:rPr>
        <w:t>. Административные действия, осуществляемые при организации проверки (плановой, внеплановой):</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2.1. </w:t>
      </w:r>
      <w:r w:rsidR="00EC7D90" w:rsidRPr="00EC7D90">
        <w:rPr>
          <w:rFonts w:ascii="Times New Roman" w:hAnsi="Times New Roman"/>
        </w:rPr>
        <w:t xml:space="preserve">подготовка проекта </w:t>
      </w:r>
      <w:r>
        <w:rPr>
          <w:rFonts w:ascii="Times New Roman" w:hAnsi="Times New Roman"/>
        </w:rPr>
        <w:t>распоряжения Главы администрации Заволжского сельского поселения Калининского района Тверской области</w:t>
      </w:r>
      <w:r w:rsidR="00EC7D90" w:rsidRPr="00EC7D90">
        <w:rPr>
          <w:rFonts w:ascii="Times New Roman" w:hAnsi="Times New Roman"/>
          <w:i/>
        </w:rPr>
        <w:t xml:space="preserve"> </w:t>
      </w:r>
      <w:r w:rsidR="00EC7D90" w:rsidRPr="00EC7D90">
        <w:rPr>
          <w:rFonts w:ascii="Times New Roman" w:hAnsi="Times New Roman"/>
        </w:rPr>
        <w:t>о проведении проверки в соответствии с Федеральным законом № 294-ФЗ и типовой формой, утвержденной приказом Минэкономразвития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2.2. </w:t>
      </w:r>
      <w:r w:rsidR="00EC7D90" w:rsidRPr="00EC7D90">
        <w:rPr>
          <w:rFonts w:ascii="Times New Roman" w:hAnsi="Times New Roman"/>
        </w:rPr>
        <w:t xml:space="preserve">в день подписания </w:t>
      </w:r>
      <w:r>
        <w:rPr>
          <w:rFonts w:ascii="Times New Roman" w:hAnsi="Times New Roman"/>
        </w:rPr>
        <w:t>распоряжения Главы администрации Заволжского сельского поселения Калининского района Тверской области</w:t>
      </w:r>
      <w:r w:rsidRPr="00EC7D90">
        <w:rPr>
          <w:rFonts w:ascii="Times New Roman" w:hAnsi="Times New Roman"/>
          <w:i/>
        </w:rPr>
        <w:t xml:space="preserve"> </w:t>
      </w:r>
      <w:r w:rsidR="00EC7D90" w:rsidRPr="00EC7D90">
        <w:rPr>
          <w:rFonts w:ascii="Times New Roman" w:hAnsi="Times New Roman"/>
        </w:rPr>
        <w:t xml:space="preserve">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w:t>
      </w:r>
      <w:r>
        <w:rPr>
          <w:rFonts w:ascii="Times New Roman" w:hAnsi="Times New Roman"/>
        </w:rPr>
        <w:t xml:space="preserve">распоряжения Главы администрации Заволжского </w:t>
      </w:r>
      <w:r>
        <w:rPr>
          <w:rFonts w:ascii="Times New Roman" w:hAnsi="Times New Roman"/>
        </w:rPr>
        <w:lastRenderedPageBreak/>
        <w:t>сельского поселения Калининского района Тверской области</w:t>
      </w:r>
      <w:r w:rsidR="00EC7D90" w:rsidRPr="00EC7D90">
        <w:rPr>
          <w:rFonts w:ascii="Times New Roman" w:hAnsi="Times New Roman"/>
        </w:rPr>
        <w:t xml:space="preserve"> о проведении внеплановой выездной проверки и документы, которые содержат сведения, послужившие основанием ее проведения. В случаях, предусмотренных частью 12 статьи 10 Федерального закона № 294-ФЗ,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24 часов;</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2.3. </w:t>
      </w:r>
      <w:r w:rsidR="00EC7D90" w:rsidRPr="00EC7D90">
        <w:rPr>
          <w:rFonts w:ascii="Times New Roman" w:hAnsi="Times New Roman"/>
        </w:rPr>
        <w:t xml:space="preserve">уведомление юридического лица, индивидуального предпринимателя не позднее чем за 3 рабочих дня до начала проведения плановой проверки посредством направления копии </w:t>
      </w:r>
      <w:r>
        <w:rPr>
          <w:rFonts w:ascii="Times New Roman" w:hAnsi="Times New Roman"/>
        </w:rPr>
        <w:t>распоряжения Главы администрации Заволжского сельского поселения Калининского района Тверской области</w:t>
      </w:r>
      <w:r w:rsidR="00EC7D90" w:rsidRPr="00EC7D90">
        <w:rPr>
          <w:rFonts w:ascii="Times New Roman" w:hAnsi="Times New Roman"/>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2.4. </w:t>
      </w:r>
      <w:r w:rsidR="00EC7D90" w:rsidRPr="00EC7D90">
        <w:rPr>
          <w:rFonts w:ascii="Times New Roman" w:hAnsi="Times New Roman"/>
        </w:rPr>
        <w:t xml:space="preserve">уведомление юридического лица, индивидуального предпринимателя о проведении внеплановой выездной проверки, за исключением внеплановой выездной проверки, основания проведения которой указаны в подпункте 3 пункта 37 настоящего Административного регламента,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2.5</w:t>
      </w:r>
      <w:r w:rsidR="00EC7D90" w:rsidRPr="00EC7D90">
        <w:rPr>
          <w:rFonts w:ascii="Times New Roman" w:hAnsi="Times New Roman"/>
        </w:rPr>
        <w:t xml:space="preserve">. Результатом исполнения административной процедуры является издание </w:t>
      </w:r>
      <w:r>
        <w:rPr>
          <w:rFonts w:ascii="Times New Roman" w:hAnsi="Times New Roman"/>
        </w:rPr>
        <w:t>постановление Главы администрации Заволжского сельского поселения Калининского района Тверской области</w:t>
      </w:r>
      <w:r w:rsidR="00EC7D90" w:rsidRPr="00EC7D90">
        <w:rPr>
          <w:rFonts w:ascii="Times New Roman" w:hAnsi="Times New Roman"/>
          <w:i/>
        </w:rPr>
        <w:t xml:space="preserve"> </w:t>
      </w:r>
      <w:r w:rsidR="00EC7D90" w:rsidRPr="00EC7D90">
        <w:rPr>
          <w:rFonts w:ascii="Times New Roman" w:hAnsi="Times New Roman"/>
        </w:rPr>
        <w:t>о проведении проверки и уведомление юридического лица, индивидуального предпринимателя о ее проведении (в установленных случаях).</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2.6</w:t>
      </w:r>
      <w:r w:rsidR="00EC7D90" w:rsidRPr="00EC7D90">
        <w:rPr>
          <w:rFonts w:ascii="Times New Roman" w:hAnsi="Times New Roman"/>
        </w:rPr>
        <w:t>. Способом фиксации результата выполнения административной процедуры является регистрация</w:t>
      </w:r>
      <w:r>
        <w:rPr>
          <w:rFonts w:ascii="Times New Roman" w:hAnsi="Times New Roman"/>
        </w:rPr>
        <w:t xml:space="preserve"> в электронном документообороте.</w:t>
      </w:r>
      <w:r w:rsidR="00EC7D90" w:rsidRPr="00EC7D90">
        <w:rPr>
          <w:rFonts w:ascii="Times New Roman" w:hAnsi="Times New Roman"/>
        </w:rPr>
        <w:t xml:space="preserve">  </w:t>
      </w:r>
    </w:p>
    <w:p w:rsidR="00E20932" w:rsidRDefault="00E20932" w:rsidP="00EC7D90">
      <w:pPr>
        <w:widowControl w:val="0"/>
        <w:autoSpaceDE w:val="0"/>
        <w:autoSpaceDN w:val="0"/>
        <w:ind w:firstLine="709"/>
        <w:jc w:val="center"/>
        <w:rPr>
          <w:rFonts w:ascii="Times New Roman" w:hAnsi="Times New Roman"/>
        </w:rPr>
      </w:pPr>
    </w:p>
    <w:p w:rsidR="00EC7D90" w:rsidRPr="00EC7D90" w:rsidRDefault="006D02A2" w:rsidP="00EC7D90">
      <w:pPr>
        <w:widowControl w:val="0"/>
        <w:autoSpaceDE w:val="0"/>
        <w:autoSpaceDN w:val="0"/>
        <w:ind w:firstLine="709"/>
        <w:jc w:val="center"/>
        <w:rPr>
          <w:rFonts w:ascii="Times New Roman" w:hAnsi="Times New Roman"/>
          <w:b/>
        </w:rPr>
      </w:pPr>
      <w:r>
        <w:rPr>
          <w:rFonts w:ascii="Times New Roman" w:hAnsi="Times New Roman"/>
          <w:b/>
        </w:rPr>
        <w:t>8</w:t>
      </w:r>
      <w:r w:rsidR="00E20932" w:rsidRPr="00E20932">
        <w:rPr>
          <w:rFonts w:ascii="Times New Roman" w:hAnsi="Times New Roman"/>
          <w:b/>
        </w:rPr>
        <w:t xml:space="preserve">. </w:t>
      </w:r>
      <w:r w:rsidR="00EC7D90" w:rsidRPr="00EC7D90">
        <w:rPr>
          <w:rFonts w:ascii="Times New Roman" w:hAnsi="Times New Roman"/>
          <w:b/>
        </w:rPr>
        <w:t>Проведение проверки (документарной, выездной) и</w:t>
      </w:r>
    </w:p>
    <w:p w:rsidR="00EC7D90" w:rsidRPr="00EC7D90" w:rsidRDefault="00EC7D90" w:rsidP="00EC7D90">
      <w:pPr>
        <w:widowControl w:val="0"/>
        <w:autoSpaceDE w:val="0"/>
        <w:autoSpaceDN w:val="0"/>
        <w:ind w:firstLine="709"/>
        <w:jc w:val="center"/>
        <w:rPr>
          <w:rFonts w:ascii="Times New Roman" w:hAnsi="Times New Roman"/>
          <w:b/>
        </w:rPr>
      </w:pPr>
      <w:r w:rsidRPr="00EC7D90">
        <w:rPr>
          <w:rFonts w:ascii="Times New Roman" w:hAnsi="Times New Roman"/>
          <w:b/>
        </w:rPr>
        <w:t>оформление ее результатов</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1</w:t>
      </w:r>
      <w:r w:rsidR="00EC7D90" w:rsidRPr="00EC7D90">
        <w:rPr>
          <w:rFonts w:ascii="Times New Roman" w:hAnsi="Times New Roman"/>
        </w:rPr>
        <w:t xml:space="preserve">. Основанием для начала административной процедуры является </w:t>
      </w:r>
      <w:r>
        <w:rPr>
          <w:rFonts w:ascii="Times New Roman" w:hAnsi="Times New Roman"/>
        </w:rPr>
        <w:t>распоряжение Главы администрации Заволжского сельского поселения Калининского района Тверской области</w:t>
      </w:r>
      <w:r w:rsidR="00EC7D90" w:rsidRPr="00EC7D90">
        <w:rPr>
          <w:rFonts w:ascii="Times New Roman" w:hAnsi="Times New Roman"/>
        </w:rPr>
        <w:t xml:space="preserve"> о проведении проверки.</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2</w:t>
      </w:r>
      <w:r w:rsidR="00EC7D90" w:rsidRPr="00EC7D90">
        <w:rPr>
          <w:rFonts w:ascii="Times New Roman" w:hAnsi="Times New Roman"/>
        </w:rPr>
        <w:t>. Плановая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3</w:t>
      </w:r>
      <w:r w:rsidR="00EC7D90" w:rsidRPr="00EC7D90">
        <w:rPr>
          <w:rFonts w:ascii="Times New Roman" w:hAnsi="Times New Roman"/>
        </w:rPr>
        <w:t>. Административные действия, осуществляемые при проведении документарной плановой (внеплановой) проверки:</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3.1. </w:t>
      </w:r>
      <w:r w:rsidR="00EC7D90" w:rsidRPr="00EC7D90">
        <w:rPr>
          <w:rFonts w:ascii="Times New Roman" w:hAnsi="Times New Roman"/>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3.2. </w:t>
      </w:r>
      <w:r w:rsidR="00EC7D90" w:rsidRPr="00EC7D90">
        <w:rPr>
          <w:rFonts w:ascii="Times New Roman" w:hAnsi="Times New Roman"/>
        </w:rPr>
        <w:t xml:space="preserve">в случае, если достоверность сведений, содержащихся в документах, имеющихся </w:t>
      </w:r>
      <w:r w:rsidR="00EC7D90" w:rsidRPr="00EC7D90">
        <w:rPr>
          <w:rFonts w:ascii="Times New Roman" w:hAnsi="Times New Roman"/>
        </w:rPr>
        <w:lastRenderedPageBreak/>
        <w:t xml:space="preserve">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требований, установленных муниципальными нормативными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Pr>
          <w:rFonts w:ascii="Times New Roman" w:hAnsi="Times New Roman"/>
        </w:rPr>
        <w:t>распоряжения Главы администрации Заволжского сельского поселения Калининского района Тверской области</w:t>
      </w:r>
      <w:r w:rsidR="00EC7D90" w:rsidRPr="00EC7D90">
        <w:rPr>
          <w:rFonts w:ascii="Times New Roman" w:hAnsi="Times New Roman"/>
        </w:rPr>
        <w:t xml:space="preserve"> о проведении проверки;</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3.3. </w:t>
      </w:r>
      <w:r w:rsidR="00EC7D90" w:rsidRPr="00EC7D90">
        <w:rPr>
          <w:rFonts w:ascii="Times New Roman" w:hAnsi="Times New Roman"/>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3.4. </w:t>
      </w:r>
      <w:r w:rsidR="00EC7D90" w:rsidRPr="00EC7D90">
        <w:rPr>
          <w:rFonts w:ascii="Times New Roman" w:hAnsi="Times New Roman"/>
        </w:rPr>
        <w:t>ответственное должностное лицо органа муниципального контроля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ответственное должностное лицо органа муниципального контроля установит признаки нарушения обязательных требований, требований, установленных муниципальными нормативными правовыми актами, ответственное должностное лицо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4. Административные действия, осуществляемые при проведении выездной плановой (внеплановой) проверки:</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4.1. </w:t>
      </w:r>
      <w:r w:rsidR="00EC7D90" w:rsidRPr="00EC7D90">
        <w:rPr>
          <w:rFonts w:ascii="Times New Roman" w:hAnsi="Times New Roman"/>
        </w:rPr>
        <w:t xml:space="preserve">выездная проверка начинается с предъявления </w:t>
      </w:r>
      <w:r>
        <w:rPr>
          <w:rFonts w:ascii="Times New Roman" w:hAnsi="Times New Roman"/>
        </w:rPr>
        <w:t>копии распоряжения Главы администрации Заволжского сельского поселения Калининского района Тверской области</w:t>
      </w:r>
      <w:r w:rsidR="00EC7D90" w:rsidRPr="00EC7D90">
        <w:rPr>
          <w:rFonts w:ascii="Times New Roman" w:hAnsi="Times New Roman"/>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w:t>
      </w:r>
      <w:r>
        <w:rPr>
          <w:rFonts w:ascii="Times New Roman" w:hAnsi="Times New Roman"/>
        </w:rPr>
        <w:t xml:space="preserve"> распоряжением</w:t>
      </w:r>
      <w:r w:rsidR="00EC7D90" w:rsidRPr="00EC7D90">
        <w:rPr>
          <w:rFonts w:ascii="Times New Roman" w:hAnsi="Times New Roman"/>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 xml:space="preserve">4.2. </w:t>
      </w:r>
      <w:r w:rsidR="00EC7D90" w:rsidRPr="00EC7D90">
        <w:rPr>
          <w:rFonts w:ascii="Times New Roman" w:hAnsi="Times New Roman"/>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C7D90" w:rsidRPr="00EC7D90" w:rsidRDefault="00E20932" w:rsidP="00EC7D90">
      <w:pPr>
        <w:widowControl w:val="0"/>
        <w:autoSpaceDE w:val="0"/>
        <w:autoSpaceDN w:val="0"/>
        <w:ind w:firstLine="709"/>
        <w:jc w:val="both"/>
        <w:rPr>
          <w:rFonts w:ascii="Times New Roman" w:hAnsi="Times New Roman"/>
        </w:rPr>
      </w:pPr>
      <w:r>
        <w:rPr>
          <w:rFonts w:ascii="Times New Roman" w:hAnsi="Times New Roman"/>
        </w:rPr>
        <w:t>5</w:t>
      </w:r>
      <w:r w:rsidR="00EC7D90" w:rsidRPr="00EC7D90">
        <w:rPr>
          <w:rFonts w:ascii="Times New Roman" w:hAnsi="Times New Roman"/>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w:t>
      </w:r>
      <w:r w:rsidR="00EC7D90" w:rsidRPr="00EC7D90">
        <w:rPr>
          <w:rFonts w:ascii="Times New Roman" w:hAnsi="Times New Roman"/>
        </w:rPr>
        <w:lastRenderedPageBreak/>
        <w:t xml:space="preserve">ее проведения. В этом случае должностное лицо органа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План и без предварительного уведомления юридического лица, индивидуального предпринимателя. </w:t>
      </w:r>
    </w:p>
    <w:p w:rsidR="00EC7D90" w:rsidRPr="00EC7D90" w:rsidRDefault="00B65164" w:rsidP="00EC7D90">
      <w:pPr>
        <w:widowControl w:val="0"/>
        <w:autoSpaceDE w:val="0"/>
        <w:autoSpaceDN w:val="0"/>
        <w:ind w:firstLine="709"/>
        <w:jc w:val="both"/>
        <w:rPr>
          <w:rFonts w:ascii="Times New Roman" w:hAnsi="Times New Roman"/>
        </w:rPr>
      </w:pPr>
      <w:r>
        <w:rPr>
          <w:rFonts w:ascii="Times New Roman" w:hAnsi="Times New Roman"/>
        </w:rPr>
        <w:t>6</w:t>
      </w:r>
      <w:r w:rsidR="00EC7D90" w:rsidRPr="00EC7D90">
        <w:rPr>
          <w:rFonts w:ascii="Times New Roman" w:hAnsi="Times New Roman"/>
        </w:rPr>
        <w:t>. Административные действия, осуществляемые непосредственно после завершения проверки:</w:t>
      </w:r>
    </w:p>
    <w:p w:rsidR="00EC7D90" w:rsidRPr="00EC7D90" w:rsidRDefault="00B65164" w:rsidP="00EC7D90">
      <w:pPr>
        <w:widowControl w:val="0"/>
        <w:autoSpaceDE w:val="0"/>
        <w:autoSpaceDN w:val="0"/>
        <w:ind w:firstLine="709"/>
        <w:jc w:val="both"/>
        <w:rPr>
          <w:rFonts w:ascii="Times New Roman" w:hAnsi="Times New Roman"/>
        </w:rPr>
      </w:pPr>
      <w:r>
        <w:rPr>
          <w:rFonts w:ascii="Times New Roman" w:hAnsi="Times New Roman"/>
        </w:rPr>
        <w:t xml:space="preserve">6.1. </w:t>
      </w:r>
      <w:r w:rsidR="00EC7D90" w:rsidRPr="00EC7D90">
        <w:rPr>
          <w:rFonts w:ascii="Times New Roman" w:hAnsi="Times New Roman"/>
        </w:rPr>
        <w:t>оформление акта проверки по форме, утвержденной приказом Минэкономразвития России № 141 в двух экземплярах;</w:t>
      </w:r>
    </w:p>
    <w:p w:rsidR="00EC7D90" w:rsidRPr="00EC7D90" w:rsidRDefault="00B65164" w:rsidP="00EC7D90">
      <w:pPr>
        <w:widowControl w:val="0"/>
        <w:autoSpaceDE w:val="0"/>
        <w:autoSpaceDN w:val="0"/>
        <w:ind w:firstLine="709"/>
        <w:jc w:val="both"/>
        <w:rPr>
          <w:rFonts w:ascii="Times New Roman" w:hAnsi="Times New Roman"/>
        </w:rPr>
      </w:pPr>
      <w:r>
        <w:rPr>
          <w:rFonts w:ascii="Times New Roman" w:hAnsi="Times New Roman"/>
        </w:rPr>
        <w:t xml:space="preserve">6.2. </w:t>
      </w:r>
      <w:r w:rsidR="00EC7D90" w:rsidRPr="00EC7D90">
        <w:rPr>
          <w:rFonts w:ascii="Times New Roman" w:hAnsi="Times New Roman"/>
        </w:rPr>
        <w:t xml:space="preserve">вручение одного экземпляра акта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проставление записи в журнале учета проверок (при его наличии) о проведенной проверке в соответствии с частью 9 статьи 16 Федерального закона № 294-ФЗ. При отсутствии журнала учета проверок в акте проверки делается соответствующая запись.</w:t>
      </w:r>
    </w:p>
    <w:p w:rsidR="00EC7D90" w:rsidRPr="00EC7D90" w:rsidRDefault="00B65164" w:rsidP="00EC7D90">
      <w:pPr>
        <w:widowControl w:val="0"/>
        <w:autoSpaceDE w:val="0"/>
        <w:autoSpaceDN w:val="0"/>
        <w:ind w:firstLine="709"/>
        <w:jc w:val="both"/>
        <w:rPr>
          <w:rFonts w:ascii="Times New Roman" w:hAnsi="Times New Roman"/>
        </w:rPr>
      </w:pPr>
      <w:r>
        <w:rPr>
          <w:rFonts w:ascii="Times New Roman" w:hAnsi="Times New Roman"/>
        </w:rPr>
        <w:t>7</w:t>
      </w:r>
      <w:r w:rsidR="00EC7D90" w:rsidRPr="00EC7D90">
        <w:rPr>
          <w:rFonts w:ascii="Times New Roman" w:hAnsi="Times New Roman"/>
        </w:rPr>
        <w:t>. Результатом административной процедуры является оформление акта проверки и вручение (направление) одного экземпляра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EC7D90" w:rsidRPr="00EC7D90" w:rsidRDefault="00EC7D90" w:rsidP="00EC7D90">
      <w:pPr>
        <w:widowControl w:val="0"/>
        <w:autoSpaceDE w:val="0"/>
        <w:autoSpaceDN w:val="0"/>
        <w:ind w:firstLine="709"/>
        <w:jc w:val="both"/>
        <w:rPr>
          <w:rFonts w:ascii="Times New Roman" w:hAnsi="Times New Roman"/>
        </w:rPr>
      </w:pPr>
    </w:p>
    <w:p w:rsidR="00EC7D90" w:rsidRPr="00EC7D90" w:rsidRDefault="006D02A2" w:rsidP="00EC7D90">
      <w:pPr>
        <w:widowControl w:val="0"/>
        <w:autoSpaceDE w:val="0"/>
        <w:autoSpaceDN w:val="0"/>
        <w:ind w:firstLine="709"/>
        <w:jc w:val="center"/>
        <w:rPr>
          <w:rFonts w:ascii="Times New Roman" w:hAnsi="Times New Roman"/>
          <w:b/>
        </w:rPr>
      </w:pPr>
      <w:r>
        <w:rPr>
          <w:rFonts w:ascii="Times New Roman" w:hAnsi="Times New Roman"/>
          <w:b/>
        </w:rPr>
        <w:t>9</w:t>
      </w:r>
      <w:r w:rsidR="00B65164" w:rsidRPr="00B65164">
        <w:rPr>
          <w:rFonts w:ascii="Times New Roman" w:hAnsi="Times New Roman"/>
          <w:b/>
        </w:rPr>
        <w:t xml:space="preserve">. </w:t>
      </w:r>
      <w:r w:rsidR="00EC7D90" w:rsidRPr="00EC7D90">
        <w:rPr>
          <w:rFonts w:ascii="Times New Roman" w:hAnsi="Times New Roman"/>
          <w:b/>
        </w:rPr>
        <w:t>Принятие мер по результатам проведения проверки</w:t>
      </w:r>
    </w:p>
    <w:p w:rsidR="00EC7D90" w:rsidRPr="00EC7D90" w:rsidRDefault="00B65164" w:rsidP="00EC7D90">
      <w:pPr>
        <w:widowControl w:val="0"/>
        <w:autoSpaceDE w:val="0"/>
        <w:autoSpaceDN w:val="0"/>
        <w:ind w:firstLine="709"/>
        <w:jc w:val="both"/>
        <w:rPr>
          <w:rFonts w:ascii="Times New Roman" w:hAnsi="Times New Roman"/>
        </w:rPr>
      </w:pPr>
      <w:r>
        <w:rPr>
          <w:rFonts w:ascii="Times New Roman" w:hAnsi="Times New Roman"/>
        </w:rPr>
        <w:lastRenderedPageBreak/>
        <w:t>1</w:t>
      </w:r>
      <w:r w:rsidR="00EC7D90" w:rsidRPr="00EC7D90">
        <w:rPr>
          <w:rFonts w:ascii="Times New Roman" w:hAnsi="Times New Roman"/>
        </w:rPr>
        <w:t>. Основанием для начала административной процедуры является акт проверки.</w:t>
      </w:r>
    </w:p>
    <w:p w:rsidR="00EC7D90" w:rsidRPr="00EC7D90" w:rsidRDefault="00B65164" w:rsidP="00EC7D90">
      <w:pPr>
        <w:widowControl w:val="0"/>
        <w:autoSpaceDE w:val="0"/>
        <w:autoSpaceDN w:val="0"/>
        <w:ind w:firstLine="709"/>
        <w:jc w:val="both"/>
        <w:rPr>
          <w:rFonts w:ascii="Times New Roman" w:hAnsi="Times New Roman"/>
        </w:rPr>
      </w:pPr>
      <w:r>
        <w:rPr>
          <w:rFonts w:ascii="Times New Roman" w:hAnsi="Times New Roman"/>
        </w:rPr>
        <w:t>2</w:t>
      </w:r>
      <w:r w:rsidR="00EC7D90" w:rsidRPr="00EC7D90">
        <w:rPr>
          <w:rFonts w:ascii="Times New Roman" w:hAnsi="Times New Roman"/>
        </w:rPr>
        <w:t>. Содержание административных действий, входящих в состав административной процедуры:</w:t>
      </w:r>
    </w:p>
    <w:p w:rsidR="00EC7D90" w:rsidRPr="00EC7D90" w:rsidRDefault="00B65164" w:rsidP="00EC7D90">
      <w:pPr>
        <w:autoSpaceDE w:val="0"/>
        <w:autoSpaceDN w:val="0"/>
        <w:adjustRightInd w:val="0"/>
        <w:ind w:firstLine="709"/>
        <w:jc w:val="both"/>
        <w:rPr>
          <w:rFonts w:ascii="Times New Roman" w:eastAsia="Calibri" w:hAnsi="Times New Roman"/>
          <w:lang w:eastAsia="en-US"/>
        </w:rPr>
      </w:pPr>
      <w:r>
        <w:rPr>
          <w:rFonts w:ascii="Times New Roman" w:eastAsia="Calibri" w:hAnsi="Times New Roman"/>
          <w:lang w:eastAsia="en-US"/>
        </w:rPr>
        <w:t xml:space="preserve">2.1. </w:t>
      </w:r>
      <w:r w:rsidR="00EC7D90" w:rsidRPr="00EC7D90">
        <w:rPr>
          <w:rFonts w:ascii="Times New Roman" w:eastAsia="Calibri" w:hAnsi="Times New Roman"/>
          <w:lang w:eastAsia="en-US"/>
        </w:rPr>
        <w:t>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7D90" w:rsidRPr="00EC7D90" w:rsidRDefault="00B65164" w:rsidP="00EC7D90">
      <w:pPr>
        <w:widowControl w:val="0"/>
        <w:autoSpaceDE w:val="0"/>
        <w:autoSpaceDN w:val="0"/>
        <w:ind w:firstLine="709"/>
        <w:jc w:val="both"/>
        <w:rPr>
          <w:rFonts w:ascii="Times New Roman" w:hAnsi="Times New Roman"/>
        </w:rPr>
      </w:pPr>
      <w:r>
        <w:rPr>
          <w:rFonts w:ascii="Times New Roman" w:hAnsi="Times New Roman"/>
        </w:rPr>
        <w:t xml:space="preserve">2.2. </w:t>
      </w:r>
      <w:r w:rsidR="00EC7D90" w:rsidRPr="00EC7D90">
        <w:rPr>
          <w:rFonts w:ascii="Times New Roman" w:hAnsi="Times New Roman"/>
        </w:rPr>
        <w:t xml:space="preserve">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3. Критерии принятия решения: наличие выявленных при проведении проверки нарушений.</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4. Результат административной процедуры: выдача предписания об устранении выявленных нарушений, составление протокола об административном правонарушении.</w:t>
      </w:r>
    </w:p>
    <w:p w:rsidR="00EC7D90" w:rsidRPr="00EC7D90" w:rsidRDefault="00EC7D90" w:rsidP="00EC7D90">
      <w:pPr>
        <w:widowControl w:val="0"/>
        <w:autoSpaceDE w:val="0"/>
        <w:autoSpaceDN w:val="0"/>
        <w:ind w:firstLine="709"/>
        <w:jc w:val="both"/>
        <w:rPr>
          <w:rFonts w:ascii="Times New Roman" w:hAnsi="Times New Roman"/>
        </w:rPr>
      </w:pPr>
      <w:r w:rsidRPr="00EC7D90">
        <w:rPr>
          <w:rFonts w:ascii="Times New Roman" w:hAnsi="Times New Roman"/>
        </w:rPr>
        <w:t xml:space="preserve">5. Способ фиксации результата выполнения административной процедуры: </w:t>
      </w:r>
      <w:r w:rsidR="00B65164">
        <w:rPr>
          <w:rFonts w:ascii="Times New Roman" w:hAnsi="Times New Roman"/>
        </w:rPr>
        <w:t>в электронном документообороте</w:t>
      </w:r>
      <w:r w:rsidRPr="00EC7D90">
        <w:rPr>
          <w:rFonts w:ascii="Times New Roman" w:hAnsi="Times New Roman"/>
        </w:rPr>
        <w:t xml:space="preserve"> осуществляется запись (фиксация) о составлении протокола об административном правонарушении, выдаче предписания.</w:t>
      </w:r>
    </w:p>
    <w:p w:rsidR="00EC7D90" w:rsidRPr="00EC7D90" w:rsidRDefault="00EC7D90" w:rsidP="00EC7D90">
      <w:pPr>
        <w:widowControl w:val="0"/>
        <w:autoSpaceDE w:val="0"/>
        <w:autoSpaceDN w:val="0"/>
        <w:ind w:firstLine="709"/>
        <w:jc w:val="center"/>
        <w:outlineLvl w:val="2"/>
        <w:rPr>
          <w:rFonts w:ascii="Times New Roman" w:hAnsi="Times New Roman"/>
        </w:rPr>
      </w:pPr>
    </w:p>
    <w:p w:rsidR="00EC7D90" w:rsidRPr="00EC7D90" w:rsidRDefault="006D02A2" w:rsidP="00EC7D90">
      <w:pPr>
        <w:widowControl w:val="0"/>
        <w:autoSpaceDE w:val="0"/>
        <w:autoSpaceDN w:val="0"/>
        <w:adjustRightInd w:val="0"/>
        <w:spacing w:line="276" w:lineRule="auto"/>
        <w:ind w:firstLine="709"/>
        <w:jc w:val="center"/>
        <w:outlineLvl w:val="1"/>
        <w:rPr>
          <w:rFonts w:ascii="Times New Roman" w:hAnsi="Times New Roman"/>
          <w:b/>
        </w:rPr>
      </w:pPr>
      <w:r>
        <w:rPr>
          <w:rFonts w:ascii="Times New Roman" w:hAnsi="Times New Roman"/>
          <w:b/>
        </w:rPr>
        <w:t xml:space="preserve"> Раздел </w:t>
      </w:r>
      <w:r w:rsidR="00B65164" w:rsidRPr="00B65164">
        <w:rPr>
          <w:rFonts w:ascii="Times New Roman" w:hAnsi="Times New Roman"/>
          <w:b/>
          <w:lang w:val="en-US"/>
        </w:rPr>
        <w:t>I</w:t>
      </w:r>
      <w:r>
        <w:rPr>
          <w:rFonts w:ascii="Times New Roman" w:hAnsi="Times New Roman"/>
          <w:b/>
          <w:lang w:val="en-US"/>
        </w:rPr>
        <w:t>V</w:t>
      </w:r>
      <w:r w:rsidR="00EC7D90" w:rsidRPr="00EC7D90">
        <w:rPr>
          <w:rFonts w:ascii="Times New Roman" w:hAnsi="Times New Roman"/>
          <w:b/>
        </w:rPr>
        <w:t>. Порядок и формы контроля</w:t>
      </w:r>
    </w:p>
    <w:p w:rsidR="00EC7D90" w:rsidRPr="00EC7D90" w:rsidRDefault="00EC7D90" w:rsidP="00EC7D90">
      <w:pPr>
        <w:widowControl w:val="0"/>
        <w:autoSpaceDE w:val="0"/>
        <w:autoSpaceDN w:val="0"/>
        <w:adjustRightInd w:val="0"/>
        <w:spacing w:line="276" w:lineRule="auto"/>
        <w:ind w:firstLine="709"/>
        <w:jc w:val="center"/>
        <w:rPr>
          <w:rFonts w:ascii="Times New Roman" w:hAnsi="Times New Roman"/>
          <w:b/>
        </w:rPr>
      </w:pPr>
      <w:r w:rsidRPr="00EC7D90">
        <w:rPr>
          <w:rFonts w:ascii="Times New Roman" w:hAnsi="Times New Roman"/>
          <w:b/>
        </w:rPr>
        <w:t>за исполнением муниципального контроля</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sidRPr="00B65164">
        <w:rPr>
          <w:rFonts w:ascii="Times New Roman" w:hAnsi="Times New Roman"/>
        </w:rPr>
        <w:t>1</w:t>
      </w:r>
      <w:r w:rsidR="00EC7D90" w:rsidRPr="00EC7D90">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осуществлению муниципального контроля, осуществляется </w:t>
      </w:r>
      <w:r>
        <w:rPr>
          <w:rFonts w:ascii="Times New Roman" w:hAnsi="Times New Roman"/>
        </w:rPr>
        <w:t>Главой администрации Заволжского сельского поселения Калининского района Тверской области</w:t>
      </w:r>
      <w:r w:rsidR="00EC7D90" w:rsidRPr="00EC7D90">
        <w:rPr>
          <w:rFonts w:ascii="Times New Roman" w:hAnsi="Times New Roman"/>
          <w:i/>
        </w:rPr>
        <w:t>.</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2</w:t>
      </w:r>
      <w:r w:rsidR="00EC7D90" w:rsidRPr="00EC7D90">
        <w:rPr>
          <w:rFonts w:ascii="Times New Roman" w:hAnsi="Times New Roman"/>
        </w:rPr>
        <w:t>.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органа муниципального контроля.</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3</w:t>
      </w:r>
      <w:r w:rsidR="00EC7D90" w:rsidRPr="00EC7D90">
        <w:rPr>
          <w:rFonts w:ascii="Times New Roman" w:hAnsi="Times New Roman"/>
        </w:rPr>
        <w:t>. Должностные лица органа муниципального контроля несут ответственность за решения и действия (бездействие), принимаемые (осуществляемые) ими в ходе осуществления муниципального контроля в соответствии с законодательством Российской Федерации.</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4</w:t>
      </w:r>
      <w:r w:rsidR="00EC7D90" w:rsidRPr="00EC7D90">
        <w:rPr>
          <w:rFonts w:ascii="Times New Roman" w:hAnsi="Times New Roman"/>
        </w:rPr>
        <w:t xml:space="preserve">. Контроль за исполнением муниципального контроля органом муниципального </w:t>
      </w:r>
      <w:r w:rsidR="00EC7D90" w:rsidRPr="00EC7D90">
        <w:rPr>
          <w:rFonts w:ascii="Times New Roman" w:hAnsi="Times New Roman"/>
        </w:rPr>
        <w:lastRenderedPageBreak/>
        <w:t>контроля, его должностными лицами может осуществляться со стороны граждан, их объединений и организаций путем направления в адрес администрации муниципального образования:</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 xml:space="preserve">4.1. </w:t>
      </w:r>
      <w:r w:rsidR="00EC7D90" w:rsidRPr="00EC7D90">
        <w:rPr>
          <w:rFonts w:ascii="Times New Roman" w:hAnsi="Times New Roman"/>
        </w:rPr>
        <w:t>предложений о совершенствовании нормативных правовых актов, регламентирующих исполнение должностными лицами органа муниципального контроля;</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 xml:space="preserve">4.2. </w:t>
      </w:r>
      <w:r w:rsidR="00EC7D90" w:rsidRPr="00EC7D90">
        <w:rPr>
          <w:rFonts w:ascii="Times New Roman" w:hAnsi="Times New Roman"/>
        </w:rPr>
        <w:t>сообщений о нарушении нормативных правовых актов Российской Федерации, органов исполнительной власти и местного самоуправления, недостатках в работе органа муниципального контроля, его должностных лиц;</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 xml:space="preserve">4.3. </w:t>
      </w:r>
      <w:r w:rsidR="00EC7D90" w:rsidRPr="00EC7D90">
        <w:rPr>
          <w:rFonts w:ascii="Times New Roman" w:hAnsi="Times New Roman"/>
        </w:rPr>
        <w:t>жалоб по фактам нарушения должностными лицами органа муниципального контроля прав и законных интересов граждан.</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5</w:t>
      </w:r>
      <w:r w:rsidR="00EC7D90" w:rsidRPr="00EC7D90">
        <w:rPr>
          <w:rFonts w:ascii="Times New Roman" w:hAnsi="Times New Roman"/>
        </w:rPr>
        <w:t>. Орган муниципального контроля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EC7D90" w:rsidRPr="00EC7D90" w:rsidRDefault="00EC7D90" w:rsidP="00EC7D90">
      <w:pPr>
        <w:widowControl w:val="0"/>
        <w:autoSpaceDE w:val="0"/>
        <w:autoSpaceDN w:val="0"/>
        <w:adjustRightInd w:val="0"/>
        <w:spacing w:line="276" w:lineRule="auto"/>
        <w:ind w:firstLine="709"/>
        <w:jc w:val="both"/>
        <w:rPr>
          <w:rFonts w:ascii="Times New Roman" w:hAnsi="Times New Roman"/>
        </w:rPr>
      </w:pPr>
    </w:p>
    <w:p w:rsidR="00EC7D90" w:rsidRPr="00EC7D90" w:rsidRDefault="006D02A2" w:rsidP="00EC7D90">
      <w:pPr>
        <w:widowControl w:val="0"/>
        <w:autoSpaceDE w:val="0"/>
        <w:autoSpaceDN w:val="0"/>
        <w:adjustRightInd w:val="0"/>
        <w:spacing w:line="276" w:lineRule="auto"/>
        <w:ind w:firstLine="709"/>
        <w:jc w:val="center"/>
        <w:outlineLvl w:val="1"/>
        <w:rPr>
          <w:rFonts w:ascii="Times New Roman" w:hAnsi="Times New Roman"/>
          <w:b/>
        </w:rPr>
      </w:pPr>
      <w:r>
        <w:rPr>
          <w:rFonts w:ascii="Times New Roman" w:hAnsi="Times New Roman"/>
          <w:b/>
        </w:rPr>
        <w:t xml:space="preserve">Раздел </w:t>
      </w:r>
      <w:r>
        <w:rPr>
          <w:rFonts w:ascii="Times New Roman" w:hAnsi="Times New Roman"/>
          <w:b/>
          <w:lang w:val="en-US"/>
        </w:rPr>
        <w:t>V</w:t>
      </w:r>
      <w:r w:rsidR="00EC7D90" w:rsidRPr="00EC7D90">
        <w:rPr>
          <w:rFonts w:ascii="Times New Roman" w:hAnsi="Times New Roman"/>
          <w:b/>
        </w:rPr>
        <w:t>. Досудебный (внесудебный) порядок обжалования решений</w:t>
      </w:r>
    </w:p>
    <w:p w:rsidR="00EC7D90" w:rsidRPr="00EC7D90" w:rsidRDefault="00EC7D90" w:rsidP="00EC7D90">
      <w:pPr>
        <w:widowControl w:val="0"/>
        <w:autoSpaceDE w:val="0"/>
        <w:autoSpaceDN w:val="0"/>
        <w:adjustRightInd w:val="0"/>
        <w:spacing w:line="276" w:lineRule="auto"/>
        <w:ind w:firstLine="709"/>
        <w:jc w:val="center"/>
        <w:rPr>
          <w:rFonts w:ascii="Times New Roman" w:hAnsi="Times New Roman"/>
          <w:b/>
        </w:rPr>
      </w:pPr>
      <w:r w:rsidRPr="00EC7D90">
        <w:rPr>
          <w:rFonts w:ascii="Times New Roman" w:hAnsi="Times New Roman"/>
          <w:b/>
        </w:rPr>
        <w:t>и действий (бездействия) органа местного самоуправления,</w:t>
      </w:r>
    </w:p>
    <w:p w:rsidR="00EC7D90" w:rsidRPr="00EC7D90" w:rsidRDefault="00EC7D90" w:rsidP="00EC7D90">
      <w:pPr>
        <w:widowControl w:val="0"/>
        <w:autoSpaceDE w:val="0"/>
        <w:autoSpaceDN w:val="0"/>
        <w:adjustRightInd w:val="0"/>
        <w:spacing w:line="276" w:lineRule="auto"/>
        <w:ind w:firstLine="709"/>
        <w:jc w:val="center"/>
        <w:rPr>
          <w:rFonts w:ascii="Times New Roman" w:hAnsi="Times New Roman"/>
          <w:b/>
        </w:rPr>
      </w:pPr>
      <w:r w:rsidRPr="00EC7D90">
        <w:rPr>
          <w:rFonts w:ascii="Times New Roman" w:hAnsi="Times New Roman"/>
          <w:b/>
        </w:rPr>
        <w:t>осуществляющего муниципальный контроль, а также его должностных лиц</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1</w:t>
      </w:r>
      <w:r w:rsidR="00EC7D90" w:rsidRPr="00EC7D90">
        <w:rPr>
          <w:rFonts w:ascii="Times New Roman" w:hAnsi="Times New Roman"/>
        </w:rPr>
        <w:t>. Заинтересованные лица имеют право на досудебное (внесудебное) обжалование решений и действий (бездействия), принятых и осуществляемых в ходе осуществления муниципального контроля.</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2</w:t>
      </w:r>
      <w:r w:rsidR="00EC7D90" w:rsidRPr="00EC7D90">
        <w:rPr>
          <w:rFonts w:ascii="Times New Roman" w:hAnsi="Times New Roman"/>
        </w:rPr>
        <w:t>. Предметом досудебного (внесудебного) обжалования являются действия (бездействие) и решения, осуществляемые (принятые) должностным лицом органа муниципального контроля в ходе осуществления муниципального контроля.</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3</w:t>
      </w:r>
      <w:r w:rsidR="00EC7D90" w:rsidRPr="00EC7D90">
        <w:rPr>
          <w:rFonts w:ascii="Times New Roman" w:hAnsi="Times New Roman"/>
        </w:rPr>
        <w:t xml:space="preserve">. Заинтересованное лицо имеет право обратиться с жалобой (претензией) лично или направить ее в адрес </w:t>
      </w:r>
      <w:r>
        <w:rPr>
          <w:rFonts w:ascii="Times New Roman" w:hAnsi="Times New Roman"/>
        </w:rPr>
        <w:t>Главы администрации Заволжского сельского поселения Калининского района Тверской области</w:t>
      </w:r>
      <w:r w:rsidR="00EC7D90" w:rsidRPr="00EC7D90">
        <w:rPr>
          <w:rFonts w:ascii="Times New Roman" w:hAnsi="Times New Roman"/>
        </w:rPr>
        <w:t xml:space="preserve"> или его заместителя</w:t>
      </w:r>
      <w:r w:rsidR="00EC7D90" w:rsidRPr="00EC7D90">
        <w:rPr>
          <w:rFonts w:ascii="Times New Roman" w:hAnsi="Times New Roman"/>
          <w:color w:val="FF0000"/>
        </w:rPr>
        <w:t xml:space="preserve"> </w:t>
      </w:r>
      <w:r w:rsidR="00EC7D90" w:rsidRPr="00EC7D90">
        <w:rPr>
          <w:rFonts w:ascii="Times New Roman" w:hAnsi="Times New Roman"/>
        </w:rPr>
        <w:t>в письменной форме или в форме электронного документа.</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 xml:space="preserve">4. </w:t>
      </w:r>
      <w:r w:rsidR="00EC7D90" w:rsidRPr="00EC7D90">
        <w:rPr>
          <w:rFonts w:ascii="Times New Roman" w:hAnsi="Times New Roman"/>
        </w:rPr>
        <w:t xml:space="preserve">Обращения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5</w:t>
      </w:r>
      <w:r w:rsidR="00EC7D90" w:rsidRPr="00EC7D90">
        <w:rPr>
          <w:rFonts w:ascii="Times New Roman" w:hAnsi="Times New Roman"/>
        </w:rPr>
        <w:t>. Основания для приостановления рассмотрения жалобы (претензии) отсутствуют.</w:t>
      </w:r>
    </w:p>
    <w:p w:rsidR="00EC7D90" w:rsidRPr="00EC7D90" w:rsidRDefault="00B65164" w:rsidP="00EC7D90">
      <w:pPr>
        <w:widowControl w:val="0"/>
        <w:tabs>
          <w:tab w:val="left" w:pos="1560"/>
        </w:tabs>
        <w:autoSpaceDE w:val="0"/>
        <w:autoSpaceDN w:val="0"/>
        <w:adjustRightInd w:val="0"/>
        <w:spacing w:line="276" w:lineRule="auto"/>
        <w:ind w:firstLine="709"/>
        <w:jc w:val="both"/>
        <w:rPr>
          <w:rFonts w:ascii="Times New Roman" w:hAnsi="Times New Roman"/>
        </w:rPr>
      </w:pPr>
      <w:r>
        <w:rPr>
          <w:rFonts w:ascii="Times New Roman" w:hAnsi="Times New Roman"/>
        </w:rPr>
        <w:t>6</w:t>
      </w:r>
      <w:r w:rsidR="00EC7D90" w:rsidRPr="00EC7D90">
        <w:rPr>
          <w:rFonts w:ascii="Times New Roman" w:hAnsi="Times New Roman"/>
        </w:rPr>
        <w:t>. Если в письменной жалобе (претензии) не указаны фамилия гражданина, направившего жалобу (претензию), или почтовый адрес, по которому должен быть направлен ответ, ответ на жалобу (претензию) не дается. Если в указанной жалобе (претензии)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EC7D90" w:rsidRPr="00EC7D90" w:rsidRDefault="00B65164" w:rsidP="00EC7D90">
      <w:pPr>
        <w:widowControl w:val="0"/>
        <w:tabs>
          <w:tab w:val="left" w:pos="1560"/>
        </w:tabs>
        <w:autoSpaceDE w:val="0"/>
        <w:autoSpaceDN w:val="0"/>
        <w:adjustRightInd w:val="0"/>
        <w:spacing w:line="276" w:lineRule="auto"/>
        <w:ind w:firstLine="709"/>
        <w:jc w:val="both"/>
        <w:rPr>
          <w:rFonts w:ascii="Times New Roman" w:hAnsi="Times New Roman"/>
        </w:rPr>
      </w:pPr>
      <w:r>
        <w:rPr>
          <w:rFonts w:ascii="Times New Roman" w:hAnsi="Times New Roman"/>
        </w:rPr>
        <w:t>7</w:t>
      </w:r>
      <w:r w:rsidR="00EC7D90" w:rsidRPr="00EC7D90">
        <w:rPr>
          <w:rFonts w:ascii="Times New Roman" w:hAnsi="Times New Roman"/>
        </w:rPr>
        <w:t>. Жалоба (претензия), в которой обжалуется судебное решение, в течение 7 календарных дней со дня регистрации возвращается заинтересованному лицу, направившему жалобу (претензию), с разъяснением порядка обжалования данного судебного решения.</w:t>
      </w:r>
    </w:p>
    <w:p w:rsidR="00EC7D90" w:rsidRPr="00EC7D90" w:rsidRDefault="00B65164" w:rsidP="00EC7D90">
      <w:pPr>
        <w:widowControl w:val="0"/>
        <w:tabs>
          <w:tab w:val="left" w:pos="1560"/>
        </w:tabs>
        <w:autoSpaceDE w:val="0"/>
        <w:autoSpaceDN w:val="0"/>
        <w:adjustRightInd w:val="0"/>
        <w:spacing w:line="276" w:lineRule="auto"/>
        <w:ind w:firstLine="709"/>
        <w:jc w:val="both"/>
        <w:rPr>
          <w:rFonts w:ascii="Times New Roman" w:hAnsi="Times New Roman"/>
        </w:rPr>
      </w:pPr>
      <w:r>
        <w:rPr>
          <w:rFonts w:ascii="Times New Roman" w:hAnsi="Times New Roman"/>
        </w:rPr>
        <w:t>8</w:t>
      </w:r>
      <w:r w:rsidR="00EC7D90" w:rsidRPr="00EC7D90">
        <w:rPr>
          <w:rFonts w:ascii="Times New Roman" w:hAnsi="Times New Roman"/>
        </w:rPr>
        <w:t xml:space="preserve">. Если в жалобе (претензии) содержатся нецензурные либо оскорбительные выражения, угрозы жизни, здоровью и имуществу должностного лица, осуществляющего муниципальный контроль, а также членов его семьи орган муниципального контроля вправе </w:t>
      </w:r>
      <w:r w:rsidR="00EC7D90" w:rsidRPr="00EC7D90">
        <w:rPr>
          <w:rFonts w:ascii="Times New Roman" w:hAnsi="Times New Roman"/>
        </w:rPr>
        <w:lastRenderedPageBreak/>
        <w:t>оставить жалобу (претензию) без ответа по существу поставленных в нем вопросов и сообщить гражданину, направившему жалобу (претензию), о недопустимости злоупотребления правом.</w:t>
      </w:r>
    </w:p>
    <w:p w:rsidR="00EC7D90" w:rsidRPr="00EC7D90" w:rsidRDefault="00B65164" w:rsidP="00EC7D90">
      <w:pPr>
        <w:widowControl w:val="0"/>
        <w:tabs>
          <w:tab w:val="left" w:pos="1560"/>
        </w:tabs>
        <w:autoSpaceDE w:val="0"/>
        <w:autoSpaceDN w:val="0"/>
        <w:adjustRightInd w:val="0"/>
        <w:spacing w:line="276" w:lineRule="auto"/>
        <w:ind w:firstLine="709"/>
        <w:jc w:val="both"/>
        <w:rPr>
          <w:rFonts w:ascii="Times New Roman" w:hAnsi="Times New Roman"/>
        </w:rPr>
      </w:pPr>
      <w:r>
        <w:rPr>
          <w:rFonts w:ascii="Times New Roman" w:hAnsi="Times New Roman"/>
        </w:rPr>
        <w:t>9</w:t>
      </w:r>
      <w:r w:rsidR="00EC7D90" w:rsidRPr="00EC7D90">
        <w:rPr>
          <w:rFonts w:ascii="Times New Roman" w:hAnsi="Times New Roman"/>
        </w:rPr>
        <w:t>. Если текст письменной жалобы (претензии) не поддается прочтению</w:t>
      </w:r>
      <w:r w:rsidR="006D02A2">
        <w:rPr>
          <w:rFonts w:ascii="Times New Roman" w:hAnsi="Times New Roman"/>
        </w:rPr>
        <w:t xml:space="preserve"> ответ на жалобу (претензию) не направляется заявителю</w:t>
      </w:r>
      <w:r w:rsidR="00EC7D90" w:rsidRPr="00EC7D90">
        <w:rPr>
          <w:rFonts w:ascii="Times New Roman" w:hAnsi="Times New Roman"/>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 если его фамилия и почтовый адрес поддаются прочтению.</w:t>
      </w:r>
    </w:p>
    <w:p w:rsidR="00EC7D90" w:rsidRPr="00EC7D90" w:rsidRDefault="00B65164" w:rsidP="00EC7D90">
      <w:pPr>
        <w:tabs>
          <w:tab w:val="left" w:pos="1560"/>
        </w:tabs>
        <w:autoSpaceDE w:val="0"/>
        <w:autoSpaceDN w:val="0"/>
        <w:adjustRightInd w:val="0"/>
        <w:spacing w:line="276" w:lineRule="auto"/>
        <w:ind w:firstLine="709"/>
        <w:jc w:val="both"/>
        <w:rPr>
          <w:rFonts w:ascii="Times New Roman" w:hAnsi="Times New Roman"/>
        </w:rPr>
      </w:pPr>
      <w:r>
        <w:rPr>
          <w:rFonts w:ascii="Times New Roman" w:hAnsi="Times New Roman"/>
        </w:rPr>
        <w:t>10</w:t>
      </w:r>
      <w:r w:rsidR="00EC7D90" w:rsidRPr="00EC7D90">
        <w:rPr>
          <w:rFonts w:ascii="Times New Roman" w:hAnsi="Times New Roman"/>
        </w:rPr>
        <w:t>. Если текст письменной жалобы (претензии) не позволяет определить ее суть,</w:t>
      </w:r>
      <w:r w:rsidR="006D02A2">
        <w:rPr>
          <w:rFonts w:ascii="Times New Roman" w:hAnsi="Times New Roman"/>
        </w:rPr>
        <w:t xml:space="preserve"> ответ на жалобу (претензию) не направляется заявителю</w:t>
      </w:r>
      <w:r w:rsidR="00EC7D90" w:rsidRPr="00EC7D90">
        <w:rPr>
          <w:rFonts w:ascii="Times New Roman" w:hAnsi="Times New Roman"/>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(претензии) сообщается гражданину, направившему жалобу (претензию).</w:t>
      </w:r>
    </w:p>
    <w:p w:rsidR="00EC7D90" w:rsidRPr="00EC7D90" w:rsidRDefault="00B65164" w:rsidP="00EC7D90">
      <w:pPr>
        <w:widowControl w:val="0"/>
        <w:tabs>
          <w:tab w:val="left" w:pos="1560"/>
        </w:tabs>
        <w:autoSpaceDE w:val="0"/>
        <w:autoSpaceDN w:val="0"/>
        <w:adjustRightInd w:val="0"/>
        <w:spacing w:line="276" w:lineRule="auto"/>
        <w:ind w:firstLine="709"/>
        <w:jc w:val="both"/>
        <w:rPr>
          <w:rFonts w:ascii="Times New Roman" w:hAnsi="Times New Roman"/>
        </w:rPr>
      </w:pPr>
      <w:r>
        <w:rPr>
          <w:rFonts w:ascii="Times New Roman" w:hAnsi="Times New Roman"/>
        </w:rPr>
        <w:t>11</w:t>
      </w:r>
      <w:r w:rsidR="00EC7D90" w:rsidRPr="00EC7D90">
        <w:rPr>
          <w:rFonts w:ascii="Times New Roman" w:hAnsi="Times New Roman"/>
        </w:rPr>
        <w:t>. Если в письменной жалобе (претензии) содержится вопрос, на который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органа муниципального контроля, должностное лицо либо уполномоченное на то лицо вправе принять решение о безосновательности очередного обращения и прекращении переписки по данному вопросу при условии, что указанная жалоба (претензия) и ранее направляемые жалобы (претензии) направлялись в один и тот же орган муниципального контроля или одному и тому же должностному лицу. О данном решении уведомляется заинтересованное лицо, направившее жалобу (претензию).</w:t>
      </w:r>
    </w:p>
    <w:p w:rsidR="00EC7D90" w:rsidRPr="00EC7D90" w:rsidRDefault="00B65164" w:rsidP="00EC7D90">
      <w:pPr>
        <w:widowControl w:val="0"/>
        <w:tabs>
          <w:tab w:val="left" w:pos="1560"/>
        </w:tabs>
        <w:autoSpaceDE w:val="0"/>
        <w:autoSpaceDN w:val="0"/>
        <w:adjustRightInd w:val="0"/>
        <w:spacing w:line="276" w:lineRule="auto"/>
        <w:ind w:firstLine="709"/>
        <w:jc w:val="both"/>
        <w:rPr>
          <w:rFonts w:ascii="Times New Roman" w:hAnsi="Times New Roman"/>
        </w:rPr>
      </w:pPr>
      <w:r>
        <w:rPr>
          <w:rFonts w:ascii="Times New Roman" w:hAnsi="Times New Roman"/>
        </w:rPr>
        <w:t>12</w:t>
      </w:r>
      <w:r w:rsidR="00EC7D90" w:rsidRPr="00EC7D90">
        <w:rPr>
          <w:rFonts w:ascii="Times New Roman" w:hAnsi="Times New Roman"/>
        </w:rPr>
        <w:t>. В случае поступления в орган муниципального контроля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в информационно-телекоммуникационной сети «Интернет», заинтересованному лицу, направившему жалобу (претензию), в течение 7 календарных дней со дня регистрации жалобы (претензии) сообщается электронный адрес официального сайта, на котором размещен ответ на вопрос, поставленный в жалобе (претензии), при этом жалоба (претензия), содержащая обжалование судебного решения, не возвращается.</w:t>
      </w:r>
    </w:p>
    <w:p w:rsidR="00EC7D90" w:rsidRPr="00EC7D90" w:rsidRDefault="00B65164" w:rsidP="00EC7D90">
      <w:pPr>
        <w:widowControl w:val="0"/>
        <w:tabs>
          <w:tab w:val="left" w:pos="1560"/>
        </w:tabs>
        <w:autoSpaceDE w:val="0"/>
        <w:autoSpaceDN w:val="0"/>
        <w:adjustRightInd w:val="0"/>
        <w:spacing w:line="276" w:lineRule="auto"/>
        <w:ind w:firstLine="709"/>
        <w:jc w:val="both"/>
        <w:rPr>
          <w:rFonts w:ascii="Times New Roman" w:hAnsi="Times New Roman"/>
        </w:rPr>
      </w:pPr>
      <w:r>
        <w:rPr>
          <w:rFonts w:ascii="Times New Roman" w:hAnsi="Times New Roman"/>
        </w:rPr>
        <w:t>13</w:t>
      </w:r>
      <w:r w:rsidR="00EC7D90" w:rsidRPr="00EC7D90">
        <w:rPr>
          <w:rFonts w:ascii="Times New Roman" w:hAnsi="Times New Roman"/>
        </w:rPr>
        <w:t>. 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 В случае если причины, по которым ответ по существу поставленных в жалобе (претензии) вопросов не мог быть дан, в последующем были устранены, заинтересованное лицо вправе вновь направить жалобу (претензию)</w:t>
      </w:r>
      <w:r w:rsidR="00EC7D90" w:rsidRPr="00EC7D90">
        <w:rPr>
          <w:rFonts w:ascii="Times New Roman" w:hAnsi="Times New Roman"/>
        </w:rPr>
        <w:br/>
        <w:t>в орган муниципального контроля или соответствующему должностному лицу.</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14</w:t>
      </w:r>
      <w:r w:rsidR="00EC7D90" w:rsidRPr="00EC7D90">
        <w:rPr>
          <w:rFonts w:ascii="Times New Roman" w:hAnsi="Times New Roman"/>
        </w:rPr>
        <w:t>. Основанием для начала процедуры досудебного (внесудебного) обжалования является подача жалобы (претензии) в орган муниципального контроля.</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15</w:t>
      </w:r>
      <w:r w:rsidR="00EC7D90" w:rsidRPr="00EC7D90">
        <w:rPr>
          <w:rFonts w:ascii="Times New Roman" w:hAnsi="Times New Roman"/>
        </w:rPr>
        <w:t xml:space="preserve">. Заинтересованное лицо имеет право на получение информации и документов, </w:t>
      </w:r>
      <w:r w:rsidR="00EC7D90" w:rsidRPr="00EC7D90">
        <w:rPr>
          <w:rFonts w:ascii="Times New Roman" w:hAnsi="Times New Roman"/>
        </w:rPr>
        <w:lastRenderedPageBreak/>
        <w:t>необходимых для обоснования и рассмотрения жалобы (претензии),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законом тайну.</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16</w:t>
      </w:r>
      <w:r w:rsidR="00EC7D90" w:rsidRPr="00EC7D90">
        <w:rPr>
          <w:rFonts w:ascii="Times New Roman" w:hAnsi="Times New Roman"/>
        </w:rPr>
        <w:t xml:space="preserve">. Жалоба (претензия) рассматривается в течение 30 календарных дней со дня ее регистрации в органе муниципального контроля. </w:t>
      </w:r>
    </w:p>
    <w:p w:rsidR="00EC7D90" w:rsidRPr="00EC7D90" w:rsidRDefault="00EC7D90" w:rsidP="00EC7D90">
      <w:pPr>
        <w:widowControl w:val="0"/>
        <w:autoSpaceDE w:val="0"/>
        <w:autoSpaceDN w:val="0"/>
        <w:adjustRightInd w:val="0"/>
        <w:spacing w:line="276" w:lineRule="auto"/>
        <w:ind w:firstLine="709"/>
        <w:jc w:val="both"/>
        <w:rPr>
          <w:rFonts w:ascii="Times New Roman" w:hAnsi="Times New Roman"/>
        </w:rPr>
      </w:pPr>
      <w:r w:rsidRPr="00EC7D90">
        <w:rPr>
          <w:rFonts w:ascii="Times New Roman" w:hAnsi="Times New Roman"/>
        </w:rPr>
        <w:t>В исключительных случаях, а также в случае направления запроса в государственный орган, орган местного самоуправления или должностному лицу, руководитель органа муниципального контроля, должностное лицо либо уполномоченное на то лицо вправе продлить срок рассмотрения жалобы (претензии) не более чем на 30 календарных дней, уведомив о продлении срока ее рассмотрения заинтересованное лицо, направившее жалобу (претензию).</w:t>
      </w:r>
    </w:p>
    <w:p w:rsidR="00EC7D90" w:rsidRPr="00EC7D90" w:rsidRDefault="00B65164" w:rsidP="00EC7D90">
      <w:pPr>
        <w:widowControl w:val="0"/>
        <w:autoSpaceDE w:val="0"/>
        <w:autoSpaceDN w:val="0"/>
        <w:adjustRightInd w:val="0"/>
        <w:spacing w:line="276" w:lineRule="auto"/>
        <w:ind w:firstLine="709"/>
        <w:jc w:val="both"/>
        <w:rPr>
          <w:rFonts w:ascii="Times New Roman" w:hAnsi="Times New Roman"/>
        </w:rPr>
      </w:pPr>
      <w:r>
        <w:rPr>
          <w:rFonts w:ascii="Times New Roman" w:hAnsi="Times New Roman"/>
        </w:rPr>
        <w:t>17</w:t>
      </w:r>
      <w:r w:rsidR="00EC7D90" w:rsidRPr="00EC7D90">
        <w:rPr>
          <w:rFonts w:ascii="Times New Roman" w:hAnsi="Times New Roman"/>
        </w:rPr>
        <w:t>. По результатам рассмотрения жалобы (претензии) принимаются следующие решения:</w:t>
      </w:r>
    </w:p>
    <w:p w:rsidR="00EC7D90" w:rsidRPr="00EC7D90" w:rsidRDefault="00EC7D90" w:rsidP="00EC7D90">
      <w:pPr>
        <w:widowControl w:val="0"/>
        <w:autoSpaceDE w:val="0"/>
        <w:autoSpaceDN w:val="0"/>
        <w:adjustRightInd w:val="0"/>
        <w:spacing w:line="276" w:lineRule="auto"/>
        <w:ind w:firstLine="709"/>
        <w:jc w:val="both"/>
        <w:rPr>
          <w:rFonts w:ascii="Times New Roman" w:hAnsi="Times New Roman"/>
        </w:rPr>
      </w:pPr>
      <w:r w:rsidRPr="00EC7D90">
        <w:rPr>
          <w:rFonts w:ascii="Times New Roman" w:hAnsi="Times New Roman"/>
        </w:rPr>
        <w:t>об удовлетворении требований заинтересованного лица и о признании неправомерными действий (бездействия) должностного лица, осуществляющего муниципальный земельный контроль;</w:t>
      </w:r>
    </w:p>
    <w:p w:rsidR="00EC7D90" w:rsidRPr="00EC7D90" w:rsidRDefault="00EC7D90" w:rsidP="00EC7D90">
      <w:pPr>
        <w:widowControl w:val="0"/>
        <w:autoSpaceDE w:val="0"/>
        <w:autoSpaceDN w:val="0"/>
        <w:adjustRightInd w:val="0"/>
        <w:spacing w:line="276" w:lineRule="auto"/>
        <w:ind w:firstLine="709"/>
        <w:jc w:val="both"/>
        <w:rPr>
          <w:rFonts w:ascii="Times New Roman" w:hAnsi="Times New Roman"/>
        </w:rPr>
      </w:pPr>
      <w:r w:rsidRPr="00EC7D90">
        <w:rPr>
          <w:rFonts w:ascii="Times New Roman" w:hAnsi="Times New Roman"/>
        </w:rPr>
        <w:t>об отказе в удовлетворении жалобы (претензии).</w:t>
      </w:r>
    </w:p>
    <w:p w:rsidR="006A0280" w:rsidRPr="00EC7D90" w:rsidRDefault="00B65164" w:rsidP="00B65164">
      <w:pPr>
        <w:widowControl w:val="0"/>
        <w:tabs>
          <w:tab w:val="left" w:pos="1560"/>
        </w:tabs>
        <w:autoSpaceDE w:val="0"/>
        <w:autoSpaceDN w:val="0"/>
        <w:adjustRightInd w:val="0"/>
        <w:spacing w:line="276" w:lineRule="auto"/>
        <w:ind w:firstLine="709"/>
        <w:jc w:val="both"/>
        <w:rPr>
          <w:rFonts w:ascii="Times New Roman" w:hAnsi="Times New Roman"/>
          <w:bCs/>
        </w:rPr>
      </w:pPr>
      <w:r>
        <w:rPr>
          <w:rFonts w:ascii="Times New Roman" w:hAnsi="Times New Roman"/>
        </w:rPr>
        <w:t>18</w:t>
      </w:r>
      <w:r w:rsidR="00EC7D90" w:rsidRPr="00EC7D90">
        <w:rPr>
          <w:rFonts w:ascii="Times New Roman" w:hAnsi="Times New Roman"/>
        </w:rPr>
        <w:t>. Ответ на обращение направляется в форме электронного документа по адресу электронной почты, указанному в жалобе (претензии), поступившей в орган муниципального контроля или должностному лицу в форме электронного документа, и в письменной форме по почтовому адресу, указанному в жалобе (претензии), поступившей в орган муниципального контроля или должностному лицу в письменной форме. Кроме того, на поступившую в орган муниципального контроля или должностному лицу жалобу (претензию), затрагивающую интересы неопределенного круга лиц, в частности на жалобу (претензию),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sectPr w:rsidR="006A0280" w:rsidRPr="00EC7D90">
      <w:headerReference w:type="default" r:id="rId13"/>
      <w:pgSz w:w="11906" w:h="16838"/>
      <w:pgMar w:top="1134" w:right="60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09" w:rsidRDefault="00885909">
      <w:r>
        <w:separator/>
      </w:r>
    </w:p>
  </w:endnote>
  <w:endnote w:type="continuationSeparator" w:id="0">
    <w:p w:rsidR="00885909" w:rsidRDefault="0088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09" w:rsidRDefault="00885909">
      <w:r>
        <w:separator/>
      </w:r>
    </w:p>
  </w:footnote>
  <w:footnote w:type="continuationSeparator" w:id="0">
    <w:p w:rsidR="00885909" w:rsidRDefault="00885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667"/>
    </w:sdtPr>
    <w:sdtEndPr/>
    <w:sdtContent>
      <w:p w:rsidR="00A90841" w:rsidRDefault="00A90841">
        <w:pPr>
          <w:pStyle w:val="a5"/>
          <w:jc w:val="center"/>
        </w:pPr>
        <w:r>
          <w:fldChar w:fldCharType="begin"/>
        </w:r>
        <w:r>
          <w:instrText xml:space="preserve"> PAGE   \* MERGEFORMAT </w:instrText>
        </w:r>
        <w:r>
          <w:fldChar w:fldCharType="separate"/>
        </w:r>
        <w:r w:rsidR="00812C6A">
          <w:rPr>
            <w:noProof/>
          </w:rPr>
          <w:t>20</w:t>
        </w:r>
        <w:r>
          <w:fldChar w:fldCharType="end"/>
        </w:r>
      </w:p>
    </w:sdtContent>
  </w:sdt>
  <w:p w:rsidR="00A90841" w:rsidRDefault="00A9084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E7ACD"/>
    <w:multiLevelType w:val="hybridMultilevel"/>
    <w:tmpl w:val="856A9D00"/>
    <w:lvl w:ilvl="0" w:tplc="FBE40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79"/>
    <w:rsid w:val="00004CD4"/>
    <w:rsid w:val="00011190"/>
    <w:rsid w:val="00052D1B"/>
    <w:rsid w:val="00055247"/>
    <w:rsid w:val="00063A89"/>
    <w:rsid w:val="000B0ADB"/>
    <w:rsid w:val="000B59ED"/>
    <w:rsid w:val="000D4CBA"/>
    <w:rsid w:val="000D57B9"/>
    <w:rsid w:val="000D779F"/>
    <w:rsid w:val="000E2D3C"/>
    <w:rsid w:val="001071EA"/>
    <w:rsid w:val="00123AE2"/>
    <w:rsid w:val="00126E6D"/>
    <w:rsid w:val="00131E44"/>
    <w:rsid w:val="00143D9C"/>
    <w:rsid w:val="001639AA"/>
    <w:rsid w:val="00166817"/>
    <w:rsid w:val="001749F1"/>
    <w:rsid w:val="00182604"/>
    <w:rsid w:val="001858A1"/>
    <w:rsid w:val="00187F2F"/>
    <w:rsid w:val="00191069"/>
    <w:rsid w:val="001B1C27"/>
    <w:rsid w:val="001D4BFF"/>
    <w:rsid w:val="0021471D"/>
    <w:rsid w:val="002157A0"/>
    <w:rsid w:val="002234D6"/>
    <w:rsid w:val="002516D5"/>
    <w:rsid w:val="00252FD5"/>
    <w:rsid w:val="00265DAC"/>
    <w:rsid w:val="002873BE"/>
    <w:rsid w:val="002A7BAE"/>
    <w:rsid w:val="002B1AE8"/>
    <w:rsid w:val="002B2C8C"/>
    <w:rsid w:val="002C3712"/>
    <w:rsid w:val="002C48A1"/>
    <w:rsid w:val="002C7A6D"/>
    <w:rsid w:val="002D4708"/>
    <w:rsid w:val="002E1C32"/>
    <w:rsid w:val="00316B3E"/>
    <w:rsid w:val="00334E40"/>
    <w:rsid w:val="00336A89"/>
    <w:rsid w:val="003455BE"/>
    <w:rsid w:val="00364EB1"/>
    <w:rsid w:val="00371D3B"/>
    <w:rsid w:val="00392ED3"/>
    <w:rsid w:val="00394B85"/>
    <w:rsid w:val="00397044"/>
    <w:rsid w:val="003A0F42"/>
    <w:rsid w:val="003D1973"/>
    <w:rsid w:val="003E2015"/>
    <w:rsid w:val="003F6A1B"/>
    <w:rsid w:val="00406F74"/>
    <w:rsid w:val="0042354D"/>
    <w:rsid w:val="00423CA1"/>
    <w:rsid w:val="004449D4"/>
    <w:rsid w:val="00447852"/>
    <w:rsid w:val="00460B1A"/>
    <w:rsid w:val="004677EA"/>
    <w:rsid w:val="004922D3"/>
    <w:rsid w:val="004B6D48"/>
    <w:rsid w:val="004D798E"/>
    <w:rsid w:val="004E2D85"/>
    <w:rsid w:val="004E2E28"/>
    <w:rsid w:val="004E7E5E"/>
    <w:rsid w:val="004F36E0"/>
    <w:rsid w:val="005109CA"/>
    <w:rsid w:val="005303FC"/>
    <w:rsid w:val="005434E0"/>
    <w:rsid w:val="005513AF"/>
    <w:rsid w:val="0056329F"/>
    <w:rsid w:val="00566985"/>
    <w:rsid w:val="00591B68"/>
    <w:rsid w:val="00597994"/>
    <w:rsid w:val="005B411A"/>
    <w:rsid w:val="005B5701"/>
    <w:rsid w:val="005C20BE"/>
    <w:rsid w:val="005F0837"/>
    <w:rsid w:val="005F0A56"/>
    <w:rsid w:val="0061072F"/>
    <w:rsid w:val="006312DE"/>
    <w:rsid w:val="006672B9"/>
    <w:rsid w:val="0069059E"/>
    <w:rsid w:val="006A0280"/>
    <w:rsid w:val="006A248C"/>
    <w:rsid w:val="006A2618"/>
    <w:rsid w:val="006A27C7"/>
    <w:rsid w:val="006A3704"/>
    <w:rsid w:val="006C5A46"/>
    <w:rsid w:val="006C5A81"/>
    <w:rsid w:val="006D02A2"/>
    <w:rsid w:val="006D63E0"/>
    <w:rsid w:val="006E00BB"/>
    <w:rsid w:val="006E3BAB"/>
    <w:rsid w:val="006F6041"/>
    <w:rsid w:val="0070387C"/>
    <w:rsid w:val="00710E15"/>
    <w:rsid w:val="00712DC6"/>
    <w:rsid w:val="00725A09"/>
    <w:rsid w:val="00737C4A"/>
    <w:rsid w:val="00742AE9"/>
    <w:rsid w:val="007A7FE5"/>
    <w:rsid w:val="007E2DE2"/>
    <w:rsid w:val="007F6EB2"/>
    <w:rsid w:val="00810631"/>
    <w:rsid w:val="00812C6A"/>
    <w:rsid w:val="00822246"/>
    <w:rsid w:val="008465D2"/>
    <w:rsid w:val="0086114F"/>
    <w:rsid w:val="008849FE"/>
    <w:rsid w:val="00885909"/>
    <w:rsid w:val="008913E5"/>
    <w:rsid w:val="00891B6B"/>
    <w:rsid w:val="00892F1F"/>
    <w:rsid w:val="008A0BA0"/>
    <w:rsid w:val="008A71B8"/>
    <w:rsid w:val="008C758C"/>
    <w:rsid w:val="008F3843"/>
    <w:rsid w:val="008F3ED6"/>
    <w:rsid w:val="00936C41"/>
    <w:rsid w:val="00942E74"/>
    <w:rsid w:val="00962FA9"/>
    <w:rsid w:val="0096715B"/>
    <w:rsid w:val="009745D2"/>
    <w:rsid w:val="009A58F4"/>
    <w:rsid w:val="009E463A"/>
    <w:rsid w:val="009E7778"/>
    <w:rsid w:val="009F0A9B"/>
    <w:rsid w:val="00A049F7"/>
    <w:rsid w:val="00A32279"/>
    <w:rsid w:val="00A33EB1"/>
    <w:rsid w:val="00A90841"/>
    <w:rsid w:val="00AA0005"/>
    <w:rsid w:val="00AA2D28"/>
    <w:rsid w:val="00AB3965"/>
    <w:rsid w:val="00AD48EE"/>
    <w:rsid w:val="00B14714"/>
    <w:rsid w:val="00B228BD"/>
    <w:rsid w:val="00B24FD2"/>
    <w:rsid w:val="00B36892"/>
    <w:rsid w:val="00B47609"/>
    <w:rsid w:val="00B60385"/>
    <w:rsid w:val="00B61DF1"/>
    <w:rsid w:val="00B648B8"/>
    <w:rsid w:val="00B65164"/>
    <w:rsid w:val="00B8097B"/>
    <w:rsid w:val="00B86BBF"/>
    <w:rsid w:val="00B94477"/>
    <w:rsid w:val="00BA1CDA"/>
    <w:rsid w:val="00BF2D6D"/>
    <w:rsid w:val="00BF3262"/>
    <w:rsid w:val="00BF7D3C"/>
    <w:rsid w:val="00C07875"/>
    <w:rsid w:val="00C23C28"/>
    <w:rsid w:val="00C3033F"/>
    <w:rsid w:val="00C537F6"/>
    <w:rsid w:val="00C62B90"/>
    <w:rsid w:val="00CC492B"/>
    <w:rsid w:val="00D16B3F"/>
    <w:rsid w:val="00D20B48"/>
    <w:rsid w:val="00D329BF"/>
    <w:rsid w:val="00D42B8C"/>
    <w:rsid w:val="00D42D8C"/>
    <w:rsid w:val="00D44406"/>
    <w:rsid w:val="00D559E9"/>
    <w:rsid w:val="00D65861"/>
    <w:rsid w:val="00D7475E"/>
    <w:rsid w:val="00DA110B"/>
    <w:rsid w:val="00DA218E"/>
    <w:rsid w:val="00DB0E60"/>
    <w:rsid w:val="00DC0D3E"/>
    <w:rsid w:val="00DE1480"/>
    <w:rsid w:val="00DE2D99"/>
    <w:rsid w:val="00DE7C89"/>
    <w:rsid w:val="00DF2E14"/>
    <w:rsid w:val="00DF465A"/>
    <w:rsid w:val="00DF470B"/>
    <w:rsid w:val="00E00AB5"/>
    <w:rsid w:val="00E15A14"/>
    <w:rsid w:val="00E20932"/>
    <w:rsid w:val="00E74358"/>
    <w:rsid w:val="00E75140"/>
    <w:rsid w:val="00E90FEF"/>
    <w:rsid w:val="00E9236B"/>
    <w:rsid w:val="00EB76AB"/>
    <w:rsid w:val="00EC7D90"/>
    <w:rsid w:val="00ED30C8"/>
    <w:rsid w:val="00EE4039"/>
    <w:rsid w:val="00F1683E"/>
    <w:rsid w:val="00F349D3"/>
    <w:rsid w:val="00F95801"/>
    <w:rsid w:val="00FA694B"/>
    <w:rsid w:val="00FC7F53"/>
    <w:rsid w:val="00FE0FC8"/>
    <w:rsid w:val="00FF2433"/>
    <w:rsid w:val="4E5133B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666C8119-6286-4420-BDCD-463427AD0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Courier New" w:eastAsia="Times New Roman" w:hAnsi="Courier New" w:cs="Times New Roman"/>
      <w:sz w:val="24"/>
      <w:szCs w:val="24"/>
    </w:rPr>
  </w:style>
  <w:style w:type="paragraph" w:styleId="1">
    <w:name w:val="heading 1"/>
    <w:basedOn w:val="a"/>
    <w:next w:val="a"/>
    <w:link w:val="10"/>
    <w:uiPriority w:val="99"/>
    <w:qFormat/>
    <w:pPr>
      <w:autoSpaceDE w:val="0"/>
      <w:autoSpaceDN w:val="0"/>
      <w:adjustRightInd w:val="0"/>
      <w:spacing w:before="108" w:after="108"/>
      <w:jc w:val="center"/>
      <w:outlineLvl w:val="0"/>
    </w:pPr>
    <w:rPr>
      <w:rFonts w:ascii="Arial" w:eastAsia="Calibri"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header"/>
    <w:basedOn w:val="a"/>
    <w:link w:val="a6"/>
    <w:uiPriority w:val="99"/>
    <w:unhideWhenUsed/>
    <w:pPr>
      <w:tabs>
        <w:tab w:val="center" w:pos="4677"/>
        <w:tab w:val="right" w:pos="9355"/>
      </w:tabs>
    </w:pPr>
  </w:style>
  <w:style w:type="paragraph" w:styleId="a7">
    <w:name w:val="Title"/>
    <w:basedOn w:val="a"/>
    <w:link w:val="a8"/>
    <w:qFormat/>
    <w:pPr>
      <w:jc w:val="center"/>
    </w:pPr>
    <w:rPr>
      <w:rFonts w:ascii="Times New Roman" w:hAnsi="Times New Roman"/>
      <w:sz w:val="28"/>
      <w:szCs w:val="20"/>
    </w:rPr>
  </w:style>
  <w:style w:type="paragraph" w:styleId="a9">
    <w:name w:val="footer"/>
    <w:basedOn w:val="a"/>
    <w:link w:val="aa"/>
    <w:uiPriority w:val="99"/>
    <w:unhideWhenUsed/>
    <w:pPr>
      <w:tabs>
        <w:tab w:val="center" w:pos="4677"/>
        <w:tab w:val="right" w:pos="9355"/>
      </w:tabs>
    </w:pPr>
  </w:style>
  <w:style w:type="paragraph" w:styleId="ab">
    <w:name w:val="Normal (Web)"/>
    <w:basedOn w:val="a"/>
    <w:uiPriority w:val="99"/>
    <w:semiHidden/>
    <w:unhideWhenUsed/>
    <w:pPr>
      <w:spacing w:before="100" w:beforeAutospacing="1" w:after="100" w:afterAutospacing="1"/>
    </w:pPr>
    <w:rPr>
      <w:rFonts w:ascii="Times New Roman" w:hAnsi="Times New Roman"/>
    </w:rPr>
  </w:style>
  <w:style w:type="character" w:styleId="ac">
    <w:name w:val="Hyperlink"/>
    <w:rPr>
      <w:color w:val="0563C1"/>
      <w:u w:val="single"/>
    </w:rPr>
  </w:style>
  <w:style w:type="character" w:customStyle="1" w:styleId="a8">
    <w:name w:val="Название Знак"/>
    <w:basedOn w:val="a0"/>
    <w:link w:val="a7"/>
    <w:rPr>
      <w:rFonts w:ascii="Times New Roman" w:eastAsia="Times New Roman" w:hAnsi="Times New Roman" w:cs="Times New Roman"/>
      <w:sz w:val="28"/>
      <w:szCs w:val="20"/>
      <w:lang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customStyle="1" w:styleId="ConsPlusNormal">
    <w:name w:val="ConsPlusNormal"/>
    <w:pPr>
      <w:autoSpaceDE w:val="0"/>
      <w:autoSpaceDN w:val="0"/>
      <w:adjustRightInd w:val="0"/>
      <w:spacing w:after="0" w:line="240" w:lineRule="auto"/>
      <w:ind w:firstLine="720"/>
    </w:pPr>
    <w:rPr>
      <w:rFonts w:ascii="Arial" w:eastAsia="Times New Roman" w:hAnsi="Arial" w:cs="Arial"/>
    </w:rPr>
  </w:style>
  <w:style w:type="paragraph" w:styleId="ad">
    <w:name w:val="List Paragraph"/>
    <w:basedOn w:val="a"/>
    <w:uiPriority w:val="34"/>
    <w:qFormat/>
    <w:pPr>
      <w:ind w:left="720"/>
      <w:contextualSpacing/>
    </w:pPr>
  </w:style>
  <w:style w:type="paragraph" w:customStyle="1" w:styleId="district-infop">
    <w:name w:val="district-info__p"/>
    <w:basedOn w:val="a"/>
    <w:pPr>
      <w:spacing w:before="100" w:beforeAutospacing="1" w:after="100" w:afterAutospacing="1"/>
    </w:pPr>
    <w:rPr>
      <w:rFonts w:ascii="Times New Roman" w:hAnsi="Times New Roman"/>
    </w:rPr>
  </w:style>
  <w:style w:type="character" w:customStyle="1" w:styleId="x-phmenubutton">
    <w:name w:val="x-ph__menu__button"/>
  </w:style>
  <w:style w:type="paragraph" w:customStyle="1" w:styleId="21">
    <w:name w:val="Основной текст 21"/>
    <w:basedOn w:val="a"/>
    <w:pPr>
      <w:suppressAutoHyphens/>
      <w:spacing w:after="120" w:line="480" w:lineRule="auto"/>
    </w:pPr>
    <w:rPr>
      <w:rFonts w:ascii="Times New Roman" w:hAnsi="Times New Roman"/>
      <w:lang w:eastAsia="ar-SA"/>
    </w:rPr>
  </w:style>
  <w:style w:type="character" w:customStyle="1" w:styleId="ae">
    <w:name w:val="Цветовое выделение"/>
    <w:rPr>
      <w:b/>
      <w:bCs/>
      <w:color w:val="000080"/>
    </w:rPr>
  </w:style>
  <w:style w:type="paragraph" w:customStyle="1" w:styleId="Heading">
    <w:name w:val="Heading"/>
    <w:pPr>
      <w:autoSpaceDE w:val="0"/>
      <w:autoSpaceDN w:val="0"/>
      <w:adjustRightInd w:val="0"/>
      <w:spacing w:after="0" w:line="240" w:lineRule="auto"/>
    </w:pPr>
    <w:rPr>
      <w:rFonts w:ascii="Arial" w:eastAsia="Times New Roman" w:hAnsi="Arial" w:cs="Arial"/>
      <w:b/>
      <w:bCs/>
      <w:sz w:val="22"/>
      <w:szCs w:val="22"/>
    </w:rPr>
  </w:style>
  <w:style w:type="character" w:customStyle="1" w:styleId="a6">
    <w:name w:val="Верхний колонтитул Знак"/>
    <w:basedOn w:val="a0"/>
    <w:link w:val="a5"/>
    <w:uiPriority w:val="99"/>
    <w:rPr>
      <w:rFonts w:ascii="Courier New" w:eastAsia="Times New Roman" w:hAnsi="Courier New" w:cs="Times New Roman"/>
      <w:sz w:val="24"/>
      <w:szCs w:val="24"/>
      <w:lang w:eastAsia="ru-RU"/>
    </w:rPr>
  </w:style>
  <w:style w:type="character" w:customStyle="1" w:styleId="aa">
    <w:name w:val="Нижний колонтитул Знак"/>
    <w:basedOn w:val="a0"/>
    <w:link w:val="a9"/>
    <w:uiPriority w:val="99"/>
    <w:rPr>
      <w:rFonts w:ascii="Courier New" w:eastAsia="Times New Roman" w:hAnsi="Courier New" w:cs="Times New Roman"/>
      <w:sz w:val="24"/>
      <w:szCs w:val="24"/>
      <w:lang w:eastAsia="ru-RU"/>
    </w:rPr>
  </w:style>
  <w:style w:type="character" w:customStyle="1" w:styleId="10">
    <w:name w:val="Заголовок 1 Знак"/>
    <w:basedOn w:val="a0"/>
    <w:link w:val="1"/>
    <w:uiPriority w:val="99"/>
    <w:rPr>
      <w:rFonts w:ascii="Arial" w:eastAsia="Calibri" w:hAnsi="Arial" w:cs="Times New Roman"/>
      <w:b/>
      <w:bCs/>
      <w:color w:val="26282F"/>
      <w:sz w:val="24"/>
      <w:szCs w:val="24"/>
    </w:rPr>
  </w:style>
  <w:style w:type="paragraph" w:styleId="af">
    <w:name w:val="No Spacing"/>
    <w:link w:val="af0"/>
    <w:uiPriority w:val="1"/>
    <w:qFormat/>
    <w:pPr>
      <w:spacing w:after="0" w:line="240" w:lineRule="auto"/>
    </w:pPr>
    <w:rPr>
      <w:rFonts w:ascii="Calibri" w:eastAsia="Calibri" w:hAnsi="Calibri" w:cs="Times New Roman"/>
      <w:sz w:val="22"/>
      <w:szCs w:val="22"/>
      <w:lang w:eastAsia="en-US"/>
    </w:rPr>
  </w:style>
  <w:style w:type="character" w:customStyle="1" w:styleId="af0">
    <w:name w:val="Без интервала Знак"/>
    <w:link w:val="af"/>
    <w:uiPriority w:val="1"/>
    <w:locked/>
    <w:rPr>
      <w:rFonts w:ascii="Calibri" w:eastAsia="Calibri" w:hAnsi="Calibri" w:cs="Times New Roman"/>
    </w:rPr>
  </w:style>
  <w:style w:type="paragraph" w:customStyle="1" w:styleId="ConsPlusTitle">
    <w:name w:val="ConsPlusTitle"/>
    <w:rsid w:val="00252FD5"/>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zavoljskoe@kalinin-ad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CCE3B83E12B71651281F623A5CC9591E6191D922BF0D9EF51A49B2025450E7738EF68BA3CD43FBFX3D4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CCE3B83E12B71651281F623A5CC9591E6191D922BF0D9EF51A49B2025450E7738EF68BA3CD43FBFX3D4E" TargetMode="External"/><Relationship Id="rId4" Type="http://schemas.openxmlformats.org/officeDocument/2006/relationships/styles" Target="styles.xml"/><Relationship Id="rId9" Type="http://schemas.openxmlformats.org/officeDocument/2006/relationships/hyperlink" Target="consultantplus://offline/ref=0F8C039E63927CE142432985D9CBDE01B7FD6E177434C984DF8C993E85FD3F0693729FiBi5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968267-523F-4D3F-8BD5-80C4862B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10415</Words>
  <Characters>59368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121 19.02.2019</vt:lpstr>
    </vt:vector>
  </TitlesOfParts>
  <Company/>
  <LinksUpToDate>false</LinksUpToDate>
  <CharactersWithSpaces>69644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121 19.02.2019</dc:title>
  <dc:subject>приложение</dc:subject>
  <dc:creator>use</dc:creator>
  <cp:lastModifiedBy>Пользователь Windows</cp:lastModifiedBy>
  <cp:revision>17</cp:revision>
  <cp:lastPrinted>2019-12-23T09:52:00Z</cp:lastPrinted>
  <dcterms:created xsi:type="dcterms:W3CDTF">2019-12-17T13:30:00Z</dcterms:created>
  <dcterms:modified xsi:type="dcterms:W3CDTF">2019-12-23T11:14:00Z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