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470C1" w14:textId="01B06F34" w:rsidR="001C4365" w:rsidRPr="00C31293" w:rsidRDefault="00C31293" w:rsidP="00373F9E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C31293">
        <w:rPr>
          <w:rFonts w:ascii="Times New Roman" w:eastAsia="Times New Roman" w:hAnsi="Times New Roman" w:cs="Times New Roman"/>
          <w:b/>
          <w:color w:val="000000"/>
          <w:lang w:eastAsia="ru-RU"/>
        </w:rPr>
        <w:t>ПРОЕКТ</w:t>
      </w:r>
    </w:p>
    <w:p w14:paraId="55267940" w14:textId="1A19F197" w:rsidR="001C4365" w:rsidRPr="008223C5" w:rsidRDefault="00E14157" w:rsidP="001C43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ОТЧЕТ</w:t>
      </w:r>
    </w:p>
    <w:p w14:paraId="2D839F95" w14:textId="77777777" w:rsidR="00E14157" w:rsidRDefault="00E14157" w:rsidP="001C43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муниципального образования </w:t>
      </w:r>
      <w:bookmarkStart w:id="0" w:name="_GoBack"/>
      <w:bookmarkEnd w:id="0"/>
    </w:p>
    <w:p w14:paraId="40065D9F" w14:textId="004D5A83" w:rsidR="001C4365" w:rsidRPr="008223C5" w:rsidRDefault="00E14157" w:rsidP="001C43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1C4365" w:rsidRPr="008223C5">
        <w:rPr>
          <w:rFonts w:ascii="Times New Roman" w:hAnsi="Times New Roman" w:cs="Times New Roman"/>
        </w:rPr>
        <w:t>Заволжско</w:t>
      </w:r>
      <w:r>
        <w:rPr>
          <w:rFonts w:ascii="Times New Roman" w:hAnsi="Times New Roman" w:cs="Times New Roman"/>
        </w:rPr>
        <w:t>е</w:t>
      </w:r>
      <w:r w:rsidR="001C4365" w:rsidRPr="008223C5">
        <w:rPr>
          <w:rFonts w:ascii="Times New Roman" w:hAnsi="Times New Roman" w:cs="Times New Roman"/>
        </w:rPr>
        <w:t xml:space="preserve"> сельско</w:t>
      </w:r>
      <w:r>
        <w:rPr>
          <w:rFonts w:ascii="Times New Roman" w:hAnsi="Times New Roman" w:cs="Times New Roman"/>
        </w:rPr>
        <w:t>е</w:t>
      </w:r>
      <w:r w:rsidR="001C4365" w:rsidRPr="008223C5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е»</w:t>
      </w:r>
    </w:p>
    <w:p w14:paraId="4F4280A4" w14:textId="77777777" w:rsidR="001C4365" w:rsidRPr="008223C5" w:rsidRDefault="001C4365" w:rsidP="001C4365">
      <w:pPr>
        <w:jc w:val="center"/>
        <w:rPr>
          <w:rFonts w:ascii="Times New Roman" w:hAnsi="Times New Roman" w:cs="Times New Roman"/>
        </w:rPr>
      </w:pPr>
      <w:r w:rsidRPr="008223C5">
        <w:rPr>
          <w:rFonts w:ascii="Times New Roman" w:hAnsi="Times New Roman" w:cs="Times New Roman"/>
        </w:rPr>
        <w:t xml:space="preserve"> Калининского района Тверской области об исполнении бюджета за 2019 год.</w:t>
      </w:r>
    </w:p>
    <w:p w14:paraId="5A54CB23" w14:textId="2DB5982A" w:rsidR="001C4365" w:rsidRDefault="001C4365" w:rsidP="001C4365">
      <w:pPr>
        <w:rPr>
          <w:rFonts w:ascii="Times New Roman" w:eastAsia="Times New Roman" w:hAnsi="Times New Roman" w:cs="Times New Roman"/>
          <w:sz w:val="20"/>
          <w:szCs w:val="20"/>
        </w:rPr>
      </w:pPr>
      <w:r w:rsidRPr="008223C5">
        <w:rPr>
          <w:rFonts w:ascii="Times New Roman" w:hAnsi="Times New Roman" w:cs="Times New Roman"/>
        </w:rPr>
        <w:t xml:space="preserve">      </w:t>
      </w:r>
      <w:r w:rsidR="00E14157">
        <w:rPr>
          <w:rFonts w:ascii="Times New Roman" w:hAnsi="Times New Roman" w:cs="Times New Roman"/>
        </w:rPr>
        <w:t xml:space="preserve">ИНН </w:t>
      </w:r>
      <w:proofErr w:type="gramStart"/>
      <w:r w:rsidR="00E14157" w:rsidRPr="00AA372B">
        <w:rPr>
          <w:rFonts w:ascii="Times New Roman" w:eastAsia="Times New Roman" w:hAnsi="Times New Roman" w:cs="Times New Roman"/>
          <w:sz w:val="20"/>
          <w:szCs w:val="20"/>
        </w:rPr>
        <w:t>6924013250</w:t>
      </w:r>
      <w:r w:rsidR="00E14157">
        <w:rPr>
          <w:rFonts w:ascii="Times New Roman" w:eastAsia="Times New Roman" w:hAnsi="Times New Roman" w:cs="Times New Roman"/>
          <w:sz w:val="20"/>
          <w:szCs w:val="20"/>
        </w:rPr>
        <w:t xml:space="preserve">  ОГРН</w:t>
      </w:r>
      <w:proofErr w:type="gramEnd"/>
      <w:r w:rsidR="00E141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14157" w:rsidRPr="00AA372B">
        <w:rPr>
          <w:rFonts w:ascii="Times New Roman" w:eastAsia="Times New Roman" w:hAnsi="Times New Roman" w:cs="Times New Roman"/>
          <w:sz w:val="20"/>
          <w:szCs w:val="20"/>
        </w:rPr>
        <w:t>1056900211796</w:t>
      </w:r>
    </w:p>
    <w:p w14:paraId="37040C5E" w14:textId="77777777" w:rsidR="00E14157" w:rsidRPr="00AA372B" w:rsidRDefault="00E14157" w:rsidP="00E1415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Юридический/ фактический адрес: </w:t>
      </w:r>
      <w:r w:rsidRPr="00AA372B">
        <w:rPr>
          <w:rFonts w:ascii="Times New Roman" w:eastAsia="Times New Roman" w:hAnsi="Times New Roman" w:cs="Times New Roman"/>
          <w:sz w:val="20"/>
          <w:szCs w:val="20"/>
        </w:rPr>
        <w:t xml:space="preserve">170508, Тверская область, Калининский район, </w:t>
      </w:r>
      <w:proofErr w:type="spellStart"/>
      <w:r w:rsidRPr="00AA372B">
        <w:rPr>
          <w:rFonts w:ascii="Times New Roman" w:eastAsia="Times New Roman" w:hAnsi="Times New Roman" w:cs="Times New Roman"/>
          <w:sz w:val="20"/>
          <w:szCs w:val="20"/>
        </w:rPr>
        <w:t>п.Заволжский</w:t>
      </w:r>
      <w:proofErr w:type="spellEnd"/>
      <w:r w:rsidRPr="00AA372B">
        <w:rPr>
          <w:rFonts w:ascii="Times New Roman" w:eastAsia="Times New Roman" w:hAnsi="Times New Roman" w:cs="Times New Roman"/>
          <w:sz w:val="20"/>
          <w:szCs w:val="20"/>
        </w:rPr>
        <w:t>, д.2</w:t>
      </w:r>
    </w:p>
    <w:p w14:paraId="2A9B40ED" w14:textId="21168A62" w:rsidR="00E14157" w:rsidRPr="008223C5" w:rsidRDefault="00E14157" w:rsidP="001C4365">
      <w:pPr>
        <w:rPr>
          <w:rFonts w:ascii="Times New Roman" w:hAnsi="Times New Roman" w:cs="Times New Roman"/>
        </w:rPr>
      </w:pPr>
    </w:p>
    <w:p w14:paraId="1426359D" w14:textId="77777777" w:rsidR="00E14157" w:rsidRDefault="001C4365" w:rsidP="00E14157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223C5">
        <w:rPr>
          <w:rFonts w:ascii="Times New Roman" w:hAnsi="Times New Roman" w:cs="Times New Roman"/>
        </w:rPr>
        <w:t xml:space="preserve">                              </w:t>
      </w:r>
      <w:r w:rsidR="00E14157" w:rsidRPr="0011188E">
        <w:rPr>
          <w:rFonts w:ascii="Times New Roman" w:eastAsia="Times New Roman" w:hAnsi="Times New Roman" w:cs="Times New Roman"/>
          <w:color w:val="000000"/>
          <w:lang w:eastAsia="ru-RU"/>
        </w:rPr>
        <w:t>Муниципальное образование Заволжское сельское поселение, образованное в 2005 году, входит в состав территории муниципального образования Тверской области "Калининский район". Заволжское сельское поселение на основании Закона Тверской области имеет статус сельского поселения. Территорию Заволжского сельского поселения составляют исторически сложившиеся земли поселения, прилегающие к ним земли общего пользования, территории традиционного природопользования населения соответствующего поселения, рекреационные земли, земли для развития поселения.</w:t>
      </w:r>
    </w:p>
    <w:p w14:paraId="004BA0F4" w14:textId="77777777" w:rsidR="00E14157" w:rsidRDefault="0011188E" w:rsidP="00373F9E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Глава администрации Заволжского сельского поселения осуществляет общее руководство администрацией Заволжского сельского поселения, ее органами, определяет их компетенцию и штаты в пределах ассигнований, предусмотренных на эти цели в бюджете, организует работу с муниципальными служащими, их аттестацию, принимает меры по повышению их квалификации. Администрация Заволжского сельского поселения</w:t>
      </w:r>
      <w:r w:rsidR="00E1415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C963F8B" w14:textId="77777777" w:rsidR="00E14157" w:rsidRPr="0011188E" w:rsidRDefault="00E14157" w:rsidP="00E14157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По состоянию на 1 января 2019 г. штатная численность составляет:</w:t>
      </w:r>
    </w:p>
    <w:p w14:paraId="4B107037" w14:textId="77777777" w:rsidR="00E14157" w:rsidRPr="0011188E" w:rsidRDefault="00E14157" w:rsidP="00E14157">
      <w:pPr>
        <w:spacing w:before="240" w:after="240" w:line="240" w:lineRule="auto"/>
        <w:ind w:left="780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1. Глава поселения– 1;</w:t>
      </w:r>
    </w:p>
    <w:p w14:paraId="50ADDB13" w14:textId="77777777" w:rsidR="00E14157" w:rsidRPr="0011188E" w:rsidRDefault="00E14157" w:rsidP="00E14157">
      <w:pPr>
        <w:spacing w:before="240" w:after="240" w:line="240" w:lineRule="auto"/>
        <w:ind w:left="780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2. Должности муниципальной службы– 3;</w:t>
      </w:r>
    </w:p>
    <w:p w14:paraId="38BA53BA" w14:textId="77777777" w:rsidR="00E14157" w:rsidRDefault="00E14157" w:rsidP="00E14157">
      <w:pPr>
        <w:spacing w:before="240" w:after="240" w:line="240" w:lineRule="auto"/>
        <w:ind w:left="780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3. Должности не являющиеся должностями муниципальной службы – 4;</w:t>
      </w:r>
    </w:p>
    <w:p w14:paraId="21A46A09" w14:textId="706A6730" w:rsidR="0011188E" w:rsidRPr="0011188E" w:rsidRDefault="0011188E" w:rsidP="00373F9E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 xml:space="preserve"> В пределах своих полномочий администрация Заволжского сельского поселения:</w:t>
      </w:r>
    </w:p>
    <w:p w14:paraId="3B84909E" w14:textId="77777777" w:rsidR="0011188E" w:rsidRPr="0011188E" w:rsidRDefault="0011188E" w:rsidP="00373F9E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1. разрабатывает проект программы социально-экономического развития Заволжского сельского поселения, проект бюджета Заволжского сельского поселения;</w:t>
      </w:r>
    </w:p>
    <w:p w14:paraId="67ACE3D3" w14:textId="77777777" w:rsidR="0011188E" w:rsidRPr="0011188E" w:rsidRDefault="0011188E" w:rsidP="00373F9E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2. обеспечивает исполнение бюджета и программы социально-экономического развития Заволжского сельского поселения;</w:t>
      </w:r>
    </w:p>
    <w:p w14:paraId="6EACFB1A" w14:textId="77777777" w:rsidR="0011188E" w:rsidRPr="0011188E" w:rsidRDefault="0011188E" w:rsidP="00373F9E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3. организует в границах Заволжского сельского поселения электро-, тепло-, газо- и водоснабжение населения, водоотведение, снабжение населения топливом;</w:t>
      </w:r>
    </w:p>
    <w:p w14:paraId="7D2A1265" w14:textId="77777777" w:rsidR="0011188E" w:rsidRPr="0011188E" w:rsidRDefault="0011188E" w:rsidP="00373F9E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4. осуществляет содержание и строительство автомобильных дорог общего пользования;</w:t>
      </w:r>
    </w:p>
    <w:p w14:paraId="5210B9EE" w14:textId="77777777" w:rsidR="0011188E" w:rsidRPr="0011188E" w:rsidRDefault="0011188E" w:rsidP="00373F9E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5. участвует в предупреждении и ликвидации последствий чрезвычайных ситуаций в границах поселения;</w:t>
      </w:r>
    </w:p>
    <w:p w14:paraId="66B9C86F" w14:textId="77777777" w:rsidR="0011188E" w:rsidRPr="0011188E" w:rsidRDefault="0011188E" w:rsidP="00373F9E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6. создает условия для обеспечения первичных мер пожарной безопасности в границах населенных пунктов Заволжского сельского поселения;</w:t>
      </w:r>
    </w:p>
    <w:p w14:paraId="004B3686" w14:textId="77777777" w:rsidR="0011188E" w:rsidRPr="0011188E" w:rsidRDefault="0011188E" w:rsidP="00373F9E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7. организует библиотечное обслуживание населения, комплектование библиотечных фондов библиотек поселения;</w:t>
      </w:r>
    </w:p>
    <w:p w14:paraId="6077713E" w14:textId="77777777" w:rsidR="0011188E" w:rsidRPr="0011188E" w:rsidRDefault="0011188E" w:rsidP="00373F9E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8. создает условия для организации досуга и обеспечения жителей поселения услугами организаций культуры;</w:t>
      </w:r>
    </w:p>
    <w:p w14:paraId="61404B10" w14:textId="77777777" w:rsidR="0011188E" w:rsidRPr="0011188E" w:rsidRDefault="0011188E" w:rsidP="00373F9E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9. обеспечивает условия для развития на территории поселения физической культуры и массового спорта;</w:t>
      </w:r>
    </w:p>
    <w:p w14:paraId="7A8C907B" w14:textId="77777777" w:rsidR="0011188E" w:rsidRPr="0011188E" w:rsidRDefault="0011188E" w:rsidP="00373F9E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10. создает условия для массового отдыха жителей поселения и организация обустройства мест массового отдыха населения;</w:t>
      </w:r>
    </w:p>
    <w:p w14:paraId="7D8FBF8F" w14:textId="77777777" w:rsidR="0011188E" w:rsidRPr="0011188E" w:rsidRDefault="0011188E" w:rsidP="00373F9E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11. организует сбор и вывоз бытовых отходов и мусора;</w:t>
      </w:r>
    </w:p>
    <w:p w14:paraId="0EB4BAFA" w14:textId="77777777" w:rsidR="00373F9E" w:rsidRDefault="0011188E" w:rsidP="00373F9E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12. организует благоустройство и озеленение территории поселения;</w:t>
      </w:r>
    </w:p>
    <w:p w14:paraId="4675BD32" w14:textId="77777777" w:rsidR="0011188E" w:rsidRPr="0011188E" w:rsidRDefault="0011188E" w:rsidP="00373F9E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13. организует освещение улиц и установку указателей с названиями улиц и номерами домов;</w:t>
      </w:r>
    </w:p>
    <w:p w14:paraId="2DE7FFBB" w14:textId="77777777" w:rsidR="0011188E" w:rsidRDefault="0011188E" w:rsidP="00373F9E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14 осуществляет иные полномочия, возложенные на нее законодательством РФ, Тверской области, решениями Совета депутатов Заволжского сельского поселения.</w:t>
      </w:r>
    </w:p>
    <w:p w14:paraId="4600E37D" w14:textId="77777777" w:rsidR="00E14157" w:rsidRPr="008223C5" w:rsidRDefault="00E14157" w:rsidP="00E14157">
      <w:pPr>
        <w:rPr>
          <w:rFonts w:ascii="Times New Roman" w:hAnsi="Times New Roman" w:cs="Times New Roman"/>
        </w:rPr>
      </w:pPr>
      <w:r w:rsidRPr="008223C5">
        <w:rPr>
          <w:rFonts w:ascii="Times New Roman" w:hAnsi="Times New Roman" w:cs="Times New Roman"/>
        </w:rPr>
        <w:t xml:space="preserve">    В соответствии с Бюджетным Кодексом Российской Федерации, Федеральным законом от 23.06.2003г. № 131-ФЗ «Об общих принципах организации местного самоуправления в Российской Федерации» Совет </w:t>
      </w:r>
      <w:proofErr w:type="gramStart"/>
      <w:r w:rsidRPr="008223C5">
        <w:rPr>
          <w:rFonts w:ascii="Times New Roman" w:hAnsi="Times New Roman" w:cs="Times New Roman"/>
        </w:rPr>
        <w:t>депутатов  Заволжского</w:t>
      </w:r>
      <w:proofErr w:type="gramEnd"/>
      <w:r w:rsidRPr="008223C5">
        <w:rPr>
          <w:rFonts w:ascii="Times New Roman" w:hAnsi="Times New Roman" w:cs="Times New Roman"/>
        </w:rPr>
        <w:t xml:space="preserve"> сельского поселения  Решением № 3 от 15.10.2019 утвердил основные характеристики бюджета муниципального образования Заволжское сельское поселение Калининского района Тверской области на 2019 год:</w:t>
      </w:r>
    </w:p>
    <w:p w14:paraId="5477F8EC" w14:textId="77777777" w:rsidR="00F06EBE" w:rsidRPr="0011188E" w:rsidRDefault="00F06EBE" w:rsidP="004364F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Для повышения эффективности расходования бюджетных средств, при закупке товаров, работ и услуг для обеспечения муниципальных нужд проводится мониторинг цен на товары, услуги, работы до осуществления процедуры в соответствии с Федеральным законом от 05.04.2013г. № 44-ФЗ " О контрактной системе в сфере закупок, товаров, работ, услуг для государственных и муниципальных нужд". Перед осуществлением контрактных процедур по выполнению работ разрабатывается проектная, сметная документация.</w:t>
      </w:r>
    </w:p>
    <w:p w14:paraId="19954DC7" w14:textId="77777777" w:rsidR="00F06EBE" w:rsidRPr="0011188E" w:rsidRDefault="00F06EBE" w:rsidP="004364F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Исполнение бюджета муниципального образования Заволжское сельское поселение Калининского района Тверской области осуществляется в соответствии с действующим Налоговым, Бюджетным законодательством Российской Федерации, с Федеральным законом № 131 - ФЗ "Об общих принципах организации местного самоуправления в Российской Федерации, Уставом, регламентирующего деятельность муниципального образования.</w:t>
      </w:r>
    </w:p>
    <w:p w14:paraId="3ABBDF72" w14:textId="0B0820A9" w:rsidR="00F06EBE" w:rsidRPr="0011188E" w:rsidRDefault="00F06EBE" w:rsidP="00373F9E">
      <w:pPr>
        <w:spacing w:before="240" w:after="240" w:line="240" w:lineRule="auto"/>
        <w:ind w:left="78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РАСХОДЫ.</w:t>
      </w:r>
    </w:p>
    <w:p w14:paraId="5C736A85" w14:textId="77777777" w:rsidR="00D61D0B" w:rsidRPr="0011188E" w:rsidRDefault="00D61D0B" w:rsidP="00D61D0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Общий объем расходов: Утверждено – 20710,16 тыс. руб., Исполнено –20625,01 тыс. руб. Процент исполнения составил - 99 % от утвержденных бюджетных назначений на текущий финансовый год.</w:t>
      </w:r>
    </w:p>
    <w:p w14:paraId="52CA4848" w14:textId="77777777" w:rsidR="00D61D0B" w:rsidRPr="0011188E" w:rsidRDefault="00D61D0B" w:rsidP="00D61D0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Расходы бюджета поселения определены исходя из установленных законодательством полномочий муниципального образования по исполнению расходных обязательств в соответствии с целями и задачами.</w:t>
      </w:r>
    </w:p>
    <w:p w14:paraId="3543D570" w14:textId="77777777" w:rsidR="00D61D0B" w:rsidRPr="0011188E" w:rsidRDefault="00D61D0B" w:rsidP="00D61D0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Отраслевая структура расходов бюджета на 01.01.2019г. состоит:</w:t>
      </w:r>
    </w:p>
    <w:p w14:paraId="065FF704" w14:textId="77777777" w:rsidR="00D61D0B" w:rsidRPr="0011188E" w:rsidRDefault="00D61D0B" w:rsidP="00D61D0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- Общегосударственные вопросы;</w:t>
      </w:r>
    </w:p>
    <w:p w14:paraId="2A941950" w14:textId="77777777" w:rsidR="00D61D0B" w:rsidRPr="0011188E" w:rsidRDefault="00D61D0B" w:rsidP="00D61D0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- Культура;</w:t>
      </w:r>
    </w:p>
    <w:p w14:paraId="0E9BE922" w14:textId="77777777" w:rsidR="00D61D0B" w:rsidRPr="0011188E" w:rsidRDefault="00D61D0B" w:rsidP="00D61D0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Жилищно</w:t>
      </w:r>
      <w:proofErr w:type="spellEnd"/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 xml:space="preserve"> - коммунальное хозяйство;</w:t>
      </w:r>
    </w:p>
    <w:p w14:paraId="0E4B7361" w14:textId="77777777" w:rsidR="00D61D0B" w:rsidRPr="0011188E" w:rsidRDefault="00D61D0B" w:rsidP="00D61D0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- Национальная экономика;</w:t>
      </w:r>
    </w:p>
    <w:p w14:paraId="7F960249" w14:textId="77777777" w:rsidR="00D61D0B" w:rsidRPr="0011188E" w:rsidRDefault="00D61D0B" w:rsidP="00D61D0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- Национальная безопасность и правоохранительная деятельность;</w:t>
      </w:r>
    </w:p>
    <w:p w14:paraId="38E2B79C" w14:textId="77777777" w:rsidR="00D61D0B" w:rsidRPr="0011188E" w:rsidRDefault="00D61D0B" w:rsidP="00D61D0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- Национальная оборона;</w:t>
      </w:r>
    </w:p>
    <w:p w14:paraId="6CAAB6B5" w14:textId="77777777" w:rsidR="00D61D0B" w:rsidRPr="0011188E" w:rsidRDefault="00D61D0B" w:rsidP="00D61D0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- Физическая культура и спорт;</w:t>
      </w:r>
    </w:p>
    <w:p w14:paraId="6C303231" w14:textId="77777777" w:rsidR="00D61D0B" w:rsidRPr="0011188E" w:rsidRDefault="00D61D0B" w:rsidP="00D61D0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- Социальная политика;</w:t>
      </w:r>
    </w:p>
    <w:p w14:paraId="10026622" w14:textId="77777777" w:rsidR="00D61D0B" w:rsidRPr="0011188E" w:rsidRDefault="00D61D0B" w:rsidP="00D61D0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- Межбюджетные трансферты общего характера бюджетам субъектов РФ и муниципальных образований.</w:t>
      </w:r>
    </w:p>
    <w:p w14:paraId="3EBFBAF0" w14:textId="77777777" w:rsidR="00D61D0B" w:rsidRPr="0011188E" w:rsidRDefault="00D61D0B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7788FC1" w14:textId="14DBBEB6" w:rsidR="00B255B5" w:rsidRPr="004364F3" w:rsidRDefault="004364F3" w:rsidP="004364F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11188E" w:rsidRPr="004364F3">
        <w:rPr>
          <w:rFonts w:ascii="Times New Roman" w:eastAsia="Times New Roman" w:hAnsi="Times New Roman" w:cs="Times New Roman"/>
          <w:color w:val="000000"/>
          <w:lang w:eastAsia="ru-RU"/>
        </w:rPr>
        <w:t xml:space="preserve"> Функционирование высшего должностного лица муниципального образования (Глава муниципального образования): </w:t>
      </w:r>
    </w:p>
    <w:p w14:paraId="67F9FB7D" w14:textId="3BD9A8D1" w:rsidR="0011188E" w:rsidRDefault="0011188E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Утверждено – 1292797,68</w:t>
      </w:r>
      <w:r w:rsidR="0095550E">
        <w:rPr>
          <w:rFonts w:ascii="Times New Roman" w:eastAsia="Times New Roman" w:hAnsi="Times New Roman" w:cs="Times New Roman"/>
          <w:color w:val="000000"/>
          <w:lang w:eastAsia="ru-RU"/>
        </w:rPr>
        <w:t xml:space="preserve"> руб.</w:t>
      </w: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; Исполнено – 1292797,68</w:t>
      </w:r>
      <w:r w:rsidR="0095550E" w:rsidRPr="0095550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5550E">
        <w:rPr>
          <w:rFonts w:ascii="Times New Roman" w:eastAsia="Times New Roman" w:hAnsi="Times New Roman" w:cs="Times New Roman"/>
          <w:color w:val="000000"/>
          <w:lang w:eastAsia="ru-RU"/>
        </w:rPr>
        <w:t>руб.</w:t>
      </w: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2AC08ED2" w14:textId="6E6F318A" w:rsidR="00B255B5" w:rsidRDefault="00B255B5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том числе на выплату по исполнительным листам 42,5 тыс. руб</w:t>
      </w:r>
      <w:r w:rsidR="00D61D0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ACC7378" w14:textId="3ADDE635" w:rsidR="00D61D0B" w:rsidRDefault="00D61D0B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9C5620D" w14:textId="030C8965" w:rsidR="00D61D0B" w:rsidRPr="0011188E" w:rsidRDefault="004364F3" w:rsidP="00D61D0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D61D0B" w:rsidRPr="0011188E">
        <w:rPr>
          <w:rFonts w:ascii="Times New Roman" w:eastAsia="Times New Roman" w:hAnsi="Times New Roman" w:cs="Times New Roman"/>
          <w:color w:val="000000"/>
          <w:lang w:eastAsia="ru-RU"/>
        </w:rPr>
        <w:t>Расходы на функционирование местной администрации производятся на:</w:t>
      </w:r>
    </w:p>
    <w:p w14:paraId="144F5E2C" w14:textId="77777777" w:rsidR="00D61D0B" w:rsidRPr="0011188E" w:rsidRDefault="00D61D0B" w:rsidP="00D61D0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- фонд оплаты труда и взносы по обязательному социальному страхованию работникам муниципального органа;</w:t>
      </w:r>
    </w:p>
    <w:p w14:paraId="43DC8278" w14:textId="77777777" w:rsidR="00D61D0B" w:rsidRPr="0011188E" w:rsidRDefault="00D61D0B" w:rsidP="00D61D0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- иные выплаты работникам муниципального органа в соответствии с Положением об оплате труда;</w:t>
      </w:r>
    </w:p>
    <w:p w14:paraId="7D86102E" w14:textId="77777777" w:rsidR="00D61D0B" w:rsidRPr="0011188E" w:rsidRDefault="00D61D0B" w:rsidP="00D61D0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- коммунальные услуги (электроэнергия, тепло энергия, вывоз ТБО);</w:t>
      </w:r>
    </w:p>
    <w:p w14:paraId="1B27A5B5" w14:textId="77777777" w:rsidR="00D61D0B" w:rsidRPr="0011188E" w:rsidRDefault="00D61D0B" w:rsidP="00D61D0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- оплата услуг связи, сети интернет;</w:t>
      </w:r>
    </w:p>
    <w:p w14:paraId="5B0CC0EE" w14:textId="77777777" w:rsidR="00D61D0B" w:rsidRPr="0011188E" w:rsidRDefault="00D61D0B" w:rsidP="00D61D0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- оплата аренды за пользование имуществом;</w:t>
      </w:r>
    </w:p>
    <w:p w14:paraId="135262CC" w14:textId="77777777" w:rsidR="00D61D0B" w:rsidRPr="0011188E" w:rsidRDefault="00D61D0B" w:rsidP="00D61D0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содержание и ремонт имущества (ремонт и техническое обслуживание автомобилей, заправка картриджей, содержание и обслуживание оргтехники);</w:t>
      </w:r>
    </w:p>
    <w:p w14:paraId="5AA4FB02" w14:textId="77777777" w:rsidR="00D61D0B" w:rsidRPr="0011188E" w:rsidRDefault="00D61D0B" w:rsidP="00D61D0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- прочие закупки товаров, работ, услуг для обеспечения муниципальных нужд.</w:t>
      </w:r>
    </w:p>
    <w:p w14:paraId="6FBE329E" w14:textId="77777777" w:rsidR="00D61D0B" w:rsidRPr="0011188E" w:rsidRDefault="00D61D0B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F6F3C97" w14:textId="46EB2A9B" w:rsidR="00B255B5" w:rsidRDefault="0011188E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 xml:space="preserve"> Функционирование местной администрации: </w:t>
      </w:r>
    </w:p>
    <w:p w14:paraId="7C31D614" w14:textId="0FDAF4E1" w:rsidR="0011188E" w:rsidRDefault="0011188E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Утверждено – 4166713,97</w:t>
      </w:r>
      <w:r w:rsidR="0095550E">
        <w:rPr>
          <w:rFonts w:ascii="Times New Roman" w:eastAsia="Times New Roman" w:hAnsi="Times New Roman" w:cs="Times New Roman"/>
          <w:color w:val="000000"/>
          <w:lang w:eastAsia="ru-RU"/>
        </w:rPr>
        <w:t xml:space="preserve"> руб.</w:t>
      </w: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; Исполнено – 4131461,99</w:t>
      </w:r>
      <w:r w:rsidR="0095550E">
        <w:rPr>
          <w:rFonts w:ascii="Times New Roman" w:eastAsia="Times New Roman" w:hAnsi="Times New Roman" w:cs="Times New Roman"/>
          <w:color w:val="000000"/>
          <w:lang w:eastAsia="ru-RU"/>
        </w:rPr>
        <w:t xml:space="preserve"> руб.</w:t>
      </w: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5A1FAAFC" w14:textId="51D17F11" w:rsidR="00B255B5" w:rsidRDefault="00B255B5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 том числе на выплату заработной платы (с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отчислениями  в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фонды) 3239,7 тыс. руб.</w:t>
      </w:r>
    </w:p>
    <w:p w14:paraId="6D048A5C" w14:textId="421E709D" w:rsidR="00B255B5" w:rsidRDefault="00B255B5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На услуги связи 1</w:t>
      </w:r>
      <w:r w:rsidR="00C60152">
        <w:rPr>
          <w:rFonts w:ascii="Times New Roman" w:eastAsia="Times New Roman" w:hAnsi="Times New Roman" w:cs="Times New Roman"/>
          <w:color w:val="000000"/>
          <w:lang w:eastAsia="ru-RU"/>
        </w:rPr>
        <w:t>09,6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руб.</w:t>
      </w:r>
    </w:p>
    <w:p w14:paraId="45F0E17F" w14:textId="46A1CFA0" w:rsidR="00B255B5" w:rsidRDefault="00B255B5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На коммунальные услуги </w:t>
      </w:r>
      <w:r w:rsidR="003B1C5E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C60152">
        <w:rPr>
          <w:rFonts w:ascii="Times New Roman" w:eastAsia="Times New Roman" w:hAnsi="Times New Roman" w:cs="Times New Roman"/>
          <w:color w:val="000000"/>
          <w:lang w:eastAsia="ru-RU"/>
        </w:rPr>
        <w:t>67</w:t>
      </w:r>
      <w:r w:rsidR="003B1C5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C60152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руб.</w:t>
      </w:r>
    </w:p>
    <w:p w14:paraId="1613AB4B" w14:textId="20DAF41F" w:rsidR="00116677" w:rsidRPr="008B6F4E" w:rsidRDefault="003B1C5E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На прочие услуги по содержанию имущества </w:t>
      </w:r>
      <w:r w:rsidRPr="008B6F4E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4D4FF0" w:rsidRPr="008B6F4E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8B6F4E">
        <w:rPr>
          <w:rFonts w:ascii="Times New Roman" w:eastAsia="Times New Roman" w:hAnsi="Times New Roman" w:cs="Times New Roman"/>
          <w:color w:val="000000"/>
          <w:lang w:eastAsia="ru-RU"/>
        </w:rPr>
        <w:t>8 тыс. руб.</w:t>
      </w:r>
      <w:r w:rsidR="00116677" w:rsidRPr="008B6F4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1AF70E4F" w14:textId="735490A5" w:rsidR="003B1C5E" w:rsidRPr="008B6F4E" w:rsidRDefault="00116677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6F4E">
        <w:rPr>
          <w:rFonts w:ascii="Times New Roman" w:eastAsia="Times New Roman" w:hAnsi="Times New Roman" w:cs="Times New Roman"/>
          <w:color w:val="000000"/>
          <w:lang w:eastAsia="ru-RU"/>
        </w:rPr>
        <w:t>( в том числе: техническое обслуживание станции пожарной сигнализации п. Заволжский д.2 – 36 тыс. руб., обновление программного обеспечения – 116 тыс. руб., оказание услуг по поддержке программного обеспечения, размещенного в сети интернет -69 тыс. руб., юридическое сопровождение -75 тыс. руб., ремонт автомобиля -62 тыс. руб., ремонт канализации и водоснабжения в здании администрации -35 тыс. руб., комплекс услуг "</w:t>
      </w:r>
      <w:proofErr w:type="spellStart"/>
      <w:r w:rsidRPr="008B6F4E">
        <w:rPr>
          <w:rFonts w:ascii="Times New Roman" w:eastAsia="Times New Roman" w:hAnsi="Times New Roman" w:cs="Times New Roman"/>
          <w:color w:val="000000"/>
          <w:lang w:eastAsia="ru-RU"/>
        </w:rPr>
        <w:t>ТехноКад</w:t>
      </w:r>
      <w:proofErr w:type="spellEnd"/>
      <w:r w:rsidRPr="008B6F4E">
        <w:rPr>
          <w:rFonts w:ascii="Times New Roman" w:eastAsia="Times New Roman" w:hAnsi="Times New Roman" w:cs="Times New Roman"/>
          <w:color w:val="000000"/>
          <w:lang w:eastAsia="ru-RU"/>
        </w:rPr>
        <w:t xml:space="preserve">-Муниципалитет" -25 тыс. руб., </w:t>
      </w:r>
      <w:r w:rsidR="002953E6" w:rsidRPr="008B6F4E">
        <w:rPr>
          <w:rFonts w:ascii="Times New Roman" w:eastAsia="Times New Roman" w:hAnsi="Times New Roman" w:cs="Times New Roman"/>
          <w:color w:val="000000"/>
          <w:lang w:eastAsia="ru-RU"/>
        </w:rPr>
        <w:t>размещение информационных материалов в газете «Ленинское знамя» - 7 тыс. руб., изготовление сертификатов электронных ключей -3 тыс. руб.)</w:t>
      </w:r>
    </w:p>
    <w:p w14:paraId="0AD3FE64" w14:textId="0D793D60" w:rsidR="004D4FF0" w:rsidRPr="008B6F4E" w:rsidRDefault="004D4FF0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6F4E">
        <w:rPr>
          <w:rFonts w:ascii="Times New Roman" w:eastAsia="Times New Roman" w:hAnsi="Times New Roman" w:cs="Times New Roman"/>
          <w:color w:val="000000"/>
          <w:lang w:eastAsia="ru-RU"/>
        </w:rPr>
        <w:t>Страхование авто</w:t>
      </w:r>
      <w:r w:rsidR="00851E85" w:rsidRPr="008B6F4E">
        <w:rPr>
          <w:rFonts w:ascii="Times New Roman" w:eastAsia="Times New Roman" w:hAnsi="Times New Roman" w:cs="Times New Roman"/>
          <w:color w:val="000000"/>
          <w:lang w:eastAsia="ru-RU"/>
        </w:rPr>
        <w:t>транспорта ОСАГО- 5,6</w:t>
      </w:r>
    </w:p>
    <w:p w14:paraId="722DCB03" w14:textId="6982CBE6" w:rsidR="00B255B5" w:rsidRDefault="00B255B5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6F4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На увеличение стоимости материальных запасов 16</w:t>
      </w:r>
      <w:r w:rsidR="00C60152" w:rsidRPr="008B6F4E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Pr="008B6F4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C60152" w:rsidRPr="008B6F4E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8B6F4E"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E1638E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14:paraId="106977F0" w14:textId="3C832041" w:rsidR="00E1638E" w:rsidRPr="0011188E" w:rsidRDefault="00E1638E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( в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том числе: на </w:t>
      </w:r>
      <w:r w:rsidRPr="00E1638E">
        <w:rPr>
          <w:rFonts w:ascii="Times New Roman" w:eastAsia="Times New Roman" w:hAnsi="Times New Roman" w:cs="Times New Roman"/>
          <w:color w:val="000000"/>
          <w:lang w:eastAsia="ru-RU"/>
        </w:rPr>
        <w:t xml:space="preserve">приобретение </w:t>
      </w:r>
      <w:proofErr w:type="spellStart"/>
      <w:r w:rsidRPr="00E1638E">
        <w:rPr>
          <w:rFonts w:ascii="Times New Roman" w:eastAsia="Times New Roman" w:hAnsi="Times New Roman" w:cs="Times New Roman"/>
          <w:color w:val="000000"/>
          <w:lang w:eastAsia="ru-RU"/>
        </w:rPr>
        <w:t>гсм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-82 тыс. руб., приобретение канцтоваров, стеллажей для архива, хозяйственно-бытовых средств -</w:t>
      </w:r>
      <w:r w:rsidR="00851E85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851E85">
        <w:rPr>
          <w:rFonts w:ascii="Times New Roman" w:eastAsia="Times New Roman" w:hAnsi="Times New Roman" w:cs="Times New Roman"/>
          <w:color w:val="000000"/>
          <w:lang w:eastAsia="ru-RU"/>
        </w:rPr>
        <w:t>,7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руб., </w:t>
      </w:r>
      <w:r w:rsidRPr="00E1638E">
        <w:rPr>
          <w:rFonts w:ascii="Times New Roman" w:eastAsia="Times New Roman" w:hAnsi="Times New Roman" w:cs="Times New Roman"/>
          <w:color w:val="000000"/>
          <w:lang w:eastAsia="ru-RU"/>
        </w:rPr>
        <w:t>приобретение питьевой воды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-5 тыс. руб., </w:t>
      </w:r>
      <w:r w:rsidRPr="00E1638E">
        <w:rPr>
          <w:rFonts w:ascii="Times New Roman" w:eastAsia="Times New Roman" w:hAnsi="Times New Roman" w:cs="Times New Roman"/>
          <w:color w:val="000000"/>
          <w:lang w:eastAsia="ru-RU"/>
        </w:rPr>
        <w:t>визитки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-4 тыс. руб.)</w:t>
      </w:r>
    </w:p>
    <w:p w14:paraId="30DE8B27" w14:textId="77777777" w:rsidR="00B255B5" w:rsidRDefault="00B255B5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EEEBE25" w14:textId="43FBA7DB" w:rsidR="0011188E" w:rsidRPr="0011188E" w:rsidRDefault="0011188E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- Мероприятия по землеустройству и землепользованию</w:t>
      </w:r>
      <w:r w:rsidR="00B255B5">
        <w:rPr>
          <w:rFonts w:ascii="Times New Roman" w:eastAsia="Times New Roman" w:hAnsi="Times New Roman" w:cs="Times New Roman"/>
          <w:color w:val="000000"/>
          <w:lang w:eastAsia="ru-RU"/>
        </w:rPr>
        <w:t xml:space="preserve"> – внесение изменений в Правила землеустройства и землепользования</w:t>
      </w: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: Утверждено – 299000</w:t>
      </w:r>
      <w:r w:rsidR="0095550E">
        <w:rPr>
          <w:rFonts w:ascii="Times New Roman" w:eastAsia="Times New Roman" w:hAnsi="Times New Roman" w:cs="Times New Roman"/>
          <w:color w:val="000000"/>
          <w:lang w:eastAsia="ru-RU"/>
        </w:rPr>
        <w:t xml:space="preserve"> руб.</w:t>
      </w: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 xml:space="preserve">: Исполнено </w:t>
      </w:r>
      <w:r w:rsidR="0095550E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 xml:space="preserve"> 299000</w:t>
      </w:r>
      <w:r w:rsidR="0095550E">
        <w:rPr>
          <w:rFonts w:ascii="Times New Roman" w:eastAsia="Times New Roman" w:hAnsi="Times New Roman" w:cs="Times New Roman"/>
          <w:color w:val="000000"/>
          <w:lang w:eastAsia="ru-RU"/>
        </w:rPr>
        <w:t xml:space="preserve"> руб.</w:t>
      </w: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16141D1E" w14:textId="77777777" w:rsidR="00B255B5" w:rsidRDefault="00B255B5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801551A" w14:textId="3CB2B7CA" w:rsidR="0011188E" w:rsidRPr="0011188E" w:rsidRDefault="0011188E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- Реализация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правонарушениях: Утверждено - 150,0</w:t>
      </w:r>
      <w:r w:rsidR="00E1638E">
        <w:rPr>
          <w:rFonts w:ascii="Times New Roman" w:eastAsia="Times New Roman" w:hAnsi="Times New Roman" w:cs="Times New Roman"/>
          <w:color w:val="000000"/>
          <w:lang w:eastAsia="ru-RU"/>
        </w:rPr>
        <w:t xml:space="preserve"> руб.</w:t>
      </w: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: Исполнено- 150,0</w:t>
      </w:r>
      <w:r w:rsidR="00E1638E">
        <w:rPr>
          <w:rFonts w:ascii="Times New Roman" w:eastAsia="Times New Roman" w:hAnsi="Times New Roman" w:cs="Times New Roman"/>
          <w:color w:val="000000"/>
          <w:lang w:eastAsia="ru-RU"/>
        </w:rPr>
        <w:t xml:space="preserve"> руб.</w:t>
      </w: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5407D4DC" w14:textId="77777777" w:rsidR="00B255B5" w:rsidRDefault="00B255B5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9A4CBF8" w14:textId="77777777" w:rsidR="00CE3E97" w:rsidRPr="0011188E" w:rsidRDefault="0011188E" w:rsidP="00CE3E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 xml:space="preserve">- Осуществление первичного воинского учета на территориях, где отсутствуют военные комиссариаты: </w:t>
      </w:r>
      <w:r w:rsidR="00CE3E97" w:rsidRPr="0011188E">
        <w:rPr>
          <w:rFonts w:ascii="Times New Roman" w:eastAsia="Times New Roman" w:hAnsi="Times New Roman" w:cs="Times New Roman"/>
          <w:color w:val="000000"/>
          <w:lang w:eastAsia="ru-RU"/>
        </w:rPr>
        <w:t>Расходы запланированы на:</w:t>
      </w:r>
    </w:p>
    <w:p w14:paraId="5231BE49" w14:textId="77777777" w:rsidR="00CE3E97" w:rsidRPr="0011188E" w:rsidRDefault="00CE3E97" w:rsidP="00CE3E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- фонд оплаты труда и взносы по обязательному социальному страхованию инспекторов ВУР</w:t>
      </w:r>
    </w:p>
    <w:p w14:paraId="595DE483" w14:textId="77777777" w:rsidR="00CE3E97" w:rsidRPr="0011188E" w:rsidRDefault="00CE3E97" w:rsidP="00CE3E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- закупка товаров, работ и услуг для обеспечения государственных (муниципальных) нужд</w:t>
      </w:r>
    </w:p>
    <w:p w14:paraId="762AA11B" w14:textId="4690BCEA" w:rsidR="0011188E" w:rsidRPr="0011188E" w:rsidRDefault="0011188E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Утверждено – 212</w:t>
      </w:r>
      <w:r w:rsidR="005E5BC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5E5BC9"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руб.</w:t>
      </w: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; Исполнено – 212</w:t>
      </w:r>
      <w:r w:rsidR="005E5BC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5E5BC9"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руб.</w:t>
      </w: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36B1FDAD" w14:textId="77777777" w:rsidR="00B255B5" w:rsidRDefault="00B255B5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A542C2E" w14:textId="565C0AA4" w:rsidR="00420FA8" w:rsidRPr="0011188E" w:rsidRDefault="0011188E" w:rsidP="00420F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- Содержание автомобильных дорог местного значения в границах населенных пунктов</w:t>
      </w:r>
      <w:r w:rsidR="00420FA8">
        <w:rPr>
          <w:rFonts w:ascii="Times New Roman" w:eastAsia="Times New Roman" w:hAnsi="Times New Roman" w:cs="Times New Roman"/>
          <w:color w:val="000000"/>
          <w:lang w:eastAsia="ru-RU"/>
        </w:rPr>
        <w:t>. В</w:t>
      </w:r>
      <w:r w:rsidR="00420FA8" w:rsidRPr="0011188E">
        <w:rPr>
          <w:rFonts w:ascii="Times New Roman" w:eastAsia="Times New Roman" w:hAnsi="Times New Roman" w:cs="Times New Roman"/>
          <w:color w:val="000000"/>
          <w:lang w:eastAsia="ru-RU"/>
        </w:rPr>
        <w:t xml:space="preserve"> рамках подраздела бюджетные средства направлены на содержание автомобильных дорог местного значения в границах населенных пунктов поселения за счет средств от доходов от уплаты акцизов на нефтепродукты – 1205,9 тыс. руб., или 99 % от плана – 1206,0 тыс. руб.;</w:t>
      </w:r>
    </w:p>
    <w:p w14:paraId="61C1F616" w14:textId="218134D2" w:rsidR="00B255B5" w:rsidRDefault="0011188E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Утверждено – 1205997,32</w:t>
      </w:r>
      <w:r w:rsidR="005E5B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5E5BC9">
        <w:rPr>
          <w:rFonts w:ascii="Times New Roman" w:eastAsia="Times New Roman" w:hAnsi="Times New Roman" w:cs="Times New Roman"/>
          <w:color w:val="000000"/>
          <w:lang w:eastAsia="ru-RU"/>
        </w:rPr>
        <w:t xml:space="preserve">руб. </w:t>
      </w: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proofErr w:type="gramEnd"/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Исполнено – 1205997,32</w:t>
      </w:r>
      <w:r w:rsidR="005E5BC9">
        <w:rPr>
          <w:rFonts w:ascii="Times New Roman" w:eastAsia="Times New Roman" w:hAnsi="Times New Roman" w:cs="Times New Roman"/>
          <w:color w:val="000000"/>
          <w:lang w:eastAsia="ru-RU"/>
        </w:rPr>
        <w:t xml:space="preserve"> руб.</w:t>
      </w:r>
    </w:p>
    <w:p w14:paraId="56223503" w14:textId="1DFCE539" w:rsidR="00B255B5" w:rsidRDefault="00B255B5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том числе на установку знаков дорожного движения -55,9 тыс. руб.</w:t>
      </w:r>
    </w:p>
    <w:p w14:paraId="1BBF8D77" w14:textId="554B3BC1" w:rsidR="00B255B5" w:rsidRDefault="00B255B5" w:rsidP="00373F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</w:t>
      </w:r>
      <w:r w:rsidR="00F705B7">
        <w:rPr>
          <w:rFonts w:ascii="Times New Roman" w:eastAsia="Times New Roman" w:hAnsi="Times New Roman" w:cs="Times New Roman"/>
          <w:lang w:eastAsia="ru-RU"/>
        </w:rPr>
        <w:t xml:space="preserve">На работы по монтажу уличного освещения в деревнях </w:t>
      </w:r>
      <w:proofErr w:type="spellStart"/>
      <w:r w:rsidR="00F705B7">
        <w:rPr>
          <w:rFonts w:ascii="Times New Roman" w:eastAsia="Times New Roman" w:hAnsi="Times New Roman" w:cs="Times New Roman"/>
          <w:lang w:eastAsia="ru-RU"/>
        </w:rPr>
        <w:t>Ширяково</w:t>
      </w:r>
      <w:proofErr w:type="spellEnd"/>
      <w:r w:rsidR="00F705B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F705B7">
        <w:rPr>
          <w:rFonts w:ascii="Times New Roman" w:eastAsia="Times New Roman" w:hAnsi="Times New Roman" w:cs="Times New Roman"/>
          <w:lang w:eastAsia="ru-RU"/>
        </w:rPr>
        <w:t>Николо</w:t>
      </w:r>
      <w:proofErr w:type="spellEnd"/>
      <w:r w:rsidR="00F705B7">
        <w:rPr>
          <w:rFonts w:ascii="Times New Roman" w:eastAsia="Times New Roman" w:hAnsi="Times New Roman" w:cs="Times New Roman"/>
          <w:lang w:eastAsia="ru-RU"/>
        </w:rPr>
        <w:t xml:space="preserve">-Малица – 190 тыс. руб. </w:t>
      </w:r>
    </w:p>
    <w:p w14:paraId="5E14032B" w14:textId="76615A65" w:rsidR="008B6470" w:rsidRDefault="008B6470" w:rsidP="00373F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На </w:t>
      </w:r>
      <w:r w:rsidRPr="008B6470">
        <w:rPr>
          <w:rFonts w:ascii="Times New Roman" w:eastAsia="Times New Roman" w:hAnsi="Times New Roman" w:cs="Times New Roman"/>
          <w:lang w:eastAsia="ru-RU"/>
        </w:rPr>
        <w:t>работы по планированию площадей бульдозерами грунтовых дорог населенных пунктов</w:t>
      </w:r>
      <w:r>
        <w:rPr>
          <w:rFonts w:ascii="Times New Roman" w:eastAsia="Times New Roman" w:hAnsi="Times New Roman" w:cs="Times New Roman"/>
          <w:lang w:eastAsia="ru-RU"/>
        </w:rPr>
        <w:t xml:space="preserve"> Заволжского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сп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– 129 тыс. руб., </w:t>
      </w:r>
      <w:r w:rsidRPr="008B6470">
        <w:rPr>
          <w:rFonts w:ascii="Times New Roman" w:eastAsia="Times New Roman" w:hAnsi="Times New Roman" w:cs="Times New Roman"/>
          <w:lang w:eastAsia="ru-RU"/>
        </w:rPr>
        <w:t>ремонт системы освещения д.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6470">
        <w:rPr>
          <w:rFonts w:ascii="Times New Roman" w:eastAsia="Times New Roman" w:hAnsi="Times New Roman" w:cs="Times New Roman"/>
          <w:lang w:eastAsia="ru-RU"/>
        </w:rPr>
        <w:t>Новинки,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6470">
        <w:rPr>
          <w:rFonts w:ascii="Times New Roman" w:eastAsia="Times New Roman" w:hAnsi="Times New Roman" w:cs="Times New Roman"/>
          <w:lang w:eastAsia="ru-RU"/>
        </w:rPr>
        <w:t xml:space="preserve">д. </w:t>
      </w:r>
      <w:proofErr w:type="spellStart"/>
      <w:r w:rsidRPr="008B6470">
        <w:rPr>
          <w:rFonts w:ascii="Times New Roman" w:eastAsia="Times New Roman" w:hAnsi="Times New Roman" w:cs="Times New Roman"/>
          <w:lang w:eastAsia="ru-RU"/>
        </w:rPr>
        <w:t>Ширяково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-60 тыс. руб., </w:t>
      </w:r>
      <w:r w:rsidRPr="008B6470">
        <w:rPr>
          <w:rFonts w:ascii="Times New Roman" w:eastAsia="Times New Roman" w:hAnsi="Times New Roman" w:cs="Times New Roman"/>
          <w:lang w:eastAsia="ru-RU"/>
        </w:rPr>
        <w:t>установк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8B6470">
        <w:rPr>
          <w:rFonts w:ascii="Times New Roman" w:eastAsia="Times New Roman" w:hAnsi="Times New Roman" w:cs="Times New Roman"/>
          <w:lang w:eastAsia="ru-RU"/>
        </w:rPr>
        <w:t xml:space="preserve"> уличного освещения вдоль дороги п. Заволжский</w:t>
      </w:r>
      <w:r>
        <w:rPr>
          <w:rFonts w:ascii="Times New Roman" w:eastAsia="Times New Roman" w:hAnsi="Times New Roman" w:cs="Times New Roman"/>
          <w:lang w:eastAsia="ru-RU"/>
        </w:rPr>
        <w:t xml:space="preserve"> -58 тыс. руб., </w:t>
      </w:r>
      <w:r w:rsidRPr="008B6470">
        <w:rPr>
          <w:rFonts w:ascii="Times New Roman" w:eastAsia="Times New Roman" w:hAnsi="Times New Roman" w:cs="Times New Roman"/>
          <w:lang w:eastAsia="ru-RU"/>
        </w:rPr>
        <w:t>монтаж уличного освещения д.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B6470">
        <w:rPr>
          <w:rFonts w:ascii="Times New Roman" w:eastAsia="Times New Roman" w:hAnsi="Times New Roman" w:cs="Times New Roman"/>
          <w:lang w:eastAsia="ru-RU"/>
        </w:rPr>
        <w:t>Николо</w:t>
      </w:r>
      <w:proofErr w:type="spellEnd"/>
      <w:r w:rsidRPr="008B6470">
        <w:rPr>
          <w:rFonts w:ascii="Times New Roman" w:eastAsia="Times New Roman" w:hAnsi="Times New Roman" w:cs="Times New Roman"/>
          <w:lang w:eastAsia="ru-RU"/>
        </w:rPr>
        <w:t>-Малица, п.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6470">
        <w:rPr>
          <w:rFonts w:ascii="Times New Roman" w:eastAsia="Times New Roman" w:hAnsi="Times New Roman" w:cs="Times New Roman"/>
          <w:lang w:eastAsia="ru-RU"/>
        </w:rPr>
        <w:t>Заволжский</w:t>
      </w:r>
      <w:r>
        <w:rPr>
          <w:rFonts w:ascii="Times New Roman" w:eastAsia="Times New Roman" w:hAnsi="Times New Roman" w:cs="Times New Roman"/>
          <w:lang w:eastAsia="ru-RU"/>
        </w:rPr>
        <w:t xml:space="preserve"> -18 тыс. руб., </w:t>
      </w:r>
      <w:r w:rsidRPr="008B6470">
        <w:rPr>
          <w:rFonts w:ascii="Times New Roman" w:eastAsia="Times New Roman" w:hAnsi="Times New Roman" w:cs="Times New Roman"/>
          <w:lang w:eastAsia="ru-RU"/>
        </w:rPr>
        <w:t>работы по расчистке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6470">
        <w:rPr>
          <w:rFonts w:ascii="Times New Roman" w:eastAsia="Times New Roman" w:hAnsi="Times New Roman" w:cs="Times New Roman"/>
          <w:lang w:eastAsia="ru-RU"/>
        </w:rPr>
        <w:t>дорог от снега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6470">
        <w:rPr>
          <w:rFonts w:ascii="Times New Roman" w:eastAsia="Times New Roman" w:hAnsi="Times New Roman" w:cs="Times New Roman"/>
          <w:lang w:eastAsia="ru-RU"/>
        </w:rPr>
        <w:t>Заволжского с/п</w:t>
      </w:r>
      <w:r>
        <w:rPr>
          <w:rFonts w:ascii="Times New Roman" w:eastAsia="Times New Roman" w:hAnsi="Times New Roman" w:cs="Times New Roman"/>
          <w:lang w:eastAsia="ru-RU"/>
        </w:rPr>
        <w:t xml:space="preserve">-73 тыс. руб.,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грейдирование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дорог -40 тыс. руб., </w:t>
      </w:r>
      <w:r w:rsidRPr="008B6470">
        <w:rPr>
          <w:rFonts w:ascii="Times New Roman" w:eastAsia="Times New Roman" w:hAnsi="Times New Roman" w:cs="Times New Roman"/>
          <w:lang w:eastAsia="ru-RU"/>
        </w:rPr>
        <w:t>поставка сырья</w:t>
      </w:r>
      <w:r>
        <w:rPr>
          <w:rFonts w:ascii="Times New Roman" w:eastAsia="Times New Roman" w:hAnsi="Times New Roman" w:cs="Times New Roman"/>
          <w:lang w:eastAsia="ru-RU"/>
        </w:rPr>
        <w:t xml:space="preserve"> (гравия) для подсыпки дороги в д.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Николо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-Малица -21 тыс. руб., перечисления физическим лицам по договорам подряда за выполненные работы по содержанию дорог Заволжского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сп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-380 тыс. руб.</w:t>
      </w:r>
      <w:r w:rsidR="00455159">
        <w:rPr>
          <w:rFonts w:ascii="Times New Roman" w:eastAsia="Times New Roman" w:hAnsi="Times New Roman" w:cs="Times New Roman"/>
          <w:lang w:eastAsia="ru-RU"/>
        </w:rPr>
        <w:t>,</w:t>
      </w:r>
    </w:p>
    <w:p w14:paraId="313117D0" w14:textId="0E484774" w:rsidR="00F705B7" w:rsidRDefault="00F705B7" w:rsidP="00F705B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</w:p>
    <w:p w14:paraId="181BE7B7" w14:textId="01950B2F" w:rsidR="00F705B7" w:rsidRPr="00F705B7" w:rsidRDefault="00F705B7" w:rsidP="00373F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800EBB6" w14:textId="5CED0110" w:rsidR="001A5099" w:rsidRPr="001A5099" w:rsidRDefault="001A5099" w:rsidP="00373F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-На </w:t>
      </w:r>
      <w:r w:rsidRPr="008B6F4E">
        <w:rPr>
          <w:rFonts w:ascii="Times New Roman" w:eastAsia="Times New Roman" w:hAnsi="Times New Roman" w:cs="Times New Roman"/>
          <w:lang w:eastAsia="ru-RU"/>
        </w:rPr>
        <w:t>внесение изменений</w:t>
      </w:r>
      <w:r>
        <w:rPr>
          <w:rFonts w:ascii="Times New Roman" w:eastAsia="Times New Roman" w:hAnsi="Times New Roman" w:cs="Times New Roman"/>
          <w:lang w:eastAsia="ru-RU"/>
        </w:rPr>
        <w:t xml:space="preserve"> в генеральный план Заволжского сельского поселения -299 тыс. руб.</w:t>
      </w:r>
      <w:r w:rsidR="00455159">
        <w:rPr>
          <w:rFonts w:ascii="Times New Roman" w:eastAsia="Times New Roman" w:hAnsi="Times New Roman" w:cs="Times New Roman"/>
          <w:lang w:eastAsia="ru-RU"/>
        </w:rPr>
        <w:t xml:space="preserve"> согласно постановлениям Администрации № 278,279 от 26.11.2019.</w:t>
      </w:r>
    </w:p>
    <w:p w14:paraId="5C7380C4" w14:textId="795895DE" w:rsidR="0011188E" w:rsidRPr="001A5099" w:rsidRDefault="00373F9E" w:rsidP="00373F9E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1A5099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</w:p>
    <w:p w14:paraId="561FD810" w14:textId="28636409" w:rsidR="0011188E" w:rsidRDefault="0011188E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- Мероприятия в области жилищного хозяйства</w:t>
      </w:r>
      <w:r w:rsidR="00F705B7">
        <w:rPr>
          <w:rFonts w:ascii="Times New Roman" w:eastAsia="Times New Roman" w:hAnsi="Times New Roman" w:cs="Times New Roman"/>
          <w:color w:val="000000"/>
          <w:lang w:eastAsia="ru-RU"/>
        </w:rPr>
        <w:t>- взносы в Фонд капитального ремонта</w:t>
      </w: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 xml:space="preserve">: Утверждено – </w:t>
      </w:r>
      <w:r w:rsidRPr="00F705B7">
        <w:rPr>
          <w:rFonts w:ascii="Times New Roman" w:eastAsia="Times New Roman" w:hAnsi="Times New Roman" w:cs="Times New Roman"/>
          <w:lang w:eastAsia="ru-RU"/>
        </w:rPr>
        <w:t>109913,44</w:t>
      </w:r>
      <w:r w:rsidR="0095550E">
        <w:rPr>
          <w:rFonts w:ascii="Times New Roman" w:eastAsia="Times New Roman" w:hAnsi="Times New Roman" w:cs="Times New Roman"/>
          <w:lang w:eastAsia="ru-RU"/>
        </w:rPr>
        <w:t xml:space="preserve"> руб.</w:t>
      </w: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; Исполнено – 109913,44</w:t>
      </w:r>
      <w:r w:rsidR="0095550E">
        <w:rPr>
          <w:rFonts w:ascii="Times New Roman" w:eastAsia="Times New Roman" w:hAnsi="Times New Roman" w:cs="Times New Roman"/>
          <w:color w:val="000000"/>
          <w:lang w:eastAsia="ru-RU"/>
        </w:rPr>
        <w:t xml:space="preserve"> руб.</w:t>
      </w: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68BA5FCD" w14:textId="77777777" w:rsidR="00F705B7" w:rsidRDefault="00F705B7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EB0B721" w14:textId="5749FF21" w:rsidR="0011188E" w:rsidRPr="003329EE" w:rsidRDefault="0011188E" w:rsidP="00373F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- Повышение качества коммунальных услуг, предоставляемых потребителям на территории сельского поселения</w:t>
      </w:r>
      <w:r w:rsidR="00F705B7">
        <w:rPr>
          <w:rFonts w:ascii="Times New Roman" w:eastAsia="Times New Roman" w:hAnsi="Times New Roman" w:cs="Times New Roman"/>
          <w:color w:val="000000"/>
          <w:lang w:eastAsia="ru-RU"/>
        </w:rPr>
        <w:t xml:space="preserve"> – оплата</w:t>
      </w:r>
      <w:r w:rsidR="0045515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C2031">
        <w:rPr>
          <w:rFonts w:ascii="Times New Roman" w:eastAsia="Times New Roman" w:hAnsi="Times New Roman" w:cs="Times New Roman"/>
          <w:color w:val="000000"/>
          <w:lang w:eastAsia="ru-RU"/>
        </w:rPr>
        <w:t xml:space="preserve">счетов </w:t>
      </w:r>
      <w:r w:rsidR="00455159">
        <w:rPr>
          <w:rFonts w:ascii="Times New Roman" w:eastAsia="Times New Roman" w:hAnsi="Times New Roman" w:cs="Times New Roman"/>
          <w:color w:val="000000"/>
          <w:lang w:eastAsia="ru-RU"/>
        </w:rPr>
        <w:t>АО «Газпром газораспределение Тверь»</w:t>
      </w:r>
      <w:r w:rsidR="00F705B7">
        <w:rPr>
          <w:rFonts w:ascii="Times New Roman" w:eastAsia="Times New Roman" w:hAnsi="Times New Roman" w:cs="Times New Roman"/>
          <w:color w:val="000000"/>
          <w:lang w:eastAsia="ru-RU"/>
        </w:rPr>
        <w:t xml:space="preserve"> за техническое </w:t>
      </w:r>
      <w:r w:rsidR="00F705B7" w:rsidRPr="008B6F4E">
        <w:rPr>
          <w:rFonts w:ascii="Times New Roman" w:eastAsia="Times New Roman" w:hAnsi="Times New Roman" w:cs="Times New Roman"/>
          <w:color w:val="000000"/>
          <w:lang w:eastAsia="ru-RU"/>
        </w:rPr>
        <w:t>обслуживание газопроводов</w:t>
      </w:r>
      <w:r w:rsidR="00455159">
        <w:rPr>
          <w:rFonts w:ascii="Times New Roman" w:eastAsia="Times New Roman" w:hAnsi="Times New Roman" w:cs="Times New Roman"/>
          <w:color w:val="000000"/>
          <w:lang w:eastAsia="ru-RU"/>
        </w:rPr>
        <w:t xml:space="preserve"> и осмотр технического состояния ШРП в деревнях: Савино, </w:t>
      </w:r>
      <w:proofErr w:type="spellStart"/>
      <w:r w:rsidR="00455159">
        <w:rPr>
          <w:rFonts w:ascii="Times New Roman" w:eastAsia="Times New Roman" w:hAnsi="Times New Roman" w:cs="Times New Roman"/>
          <w:color w:val="000000"/>
          <w:lang w:eastAsia="ru-RU"/>
        </w:rPr>
        <w:t>Дмитрово</w:t>
      </w:r>
      <w:proofErr w:type="spellEnd"/>
      <w:r w:rsidR="00455159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gramStart"/>
      <w:r w:rsidR="00455159">
        <w:rPr>
          <w:rFonts w:ascii="Times New Roman" w:eastAsia="Times New Roman" w:hAnsi="Times New Roman" w:cs="Times New Roman"/>
          <w:color w:val="000000"/>
          <w:lang w:eastAsia="ru-RU"/>
        </w:rPr>
        <w:t>Черкассы ,</w:t>
      </w:r>
      <w:proofErr w:type="gramEnd"/>
      <w:r w:rsidR="00455159">
        <w:rPr>
          <w:rFonts w:ascii="Times New Roman" w:eastAsia="Times New Roman" w:hAnsi="Times New Roman" w:cs="Times New Roman"/>
          <w:color w:val="000000"/>
          <w:lang w:eastAsia="ru-RU"/>
        </w:rPr>
        <w:t xml:space="preserve"> Дмитровское.</w:t>
      </w: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Pr="003329EE">
        <w:rPr>
          <w:rFonts w:ascii="Times New Roman" w:eastAsia="Times New Roman" w:hAnsi="Times New Roman" w:cs="Times New Roman"/>
          <w:lang w:eastAsia="ru-RU"/>
        </w:rPr>
        <w:t>Утверждено – 246040,76</w:t>
      </w:r>
      <w:r w:rsidR="009555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550E">
        <w:rPr>
          <w:rFonts w:ascii="Times New Roman" w:eastAsia="Times New Roman" w:hAnsi="Times New Roman" w:cs="Times New Roman"/>
          <w:color w:val="000000"/>
          <w:lang w:eastAsia="ru-RU"/>
        </w:rPr>
        <w:t>руб.</w:t>
      </w:r>
      <w:r w:rsidRPr="003329EE">
        <w:rPr>
          <w:rFonts w:ascii="Times New Roman" w:eastAsia="Times New Roman" w:hAnsi="Times New Roman" w:cs="Times New Roman"/>
          <w:lang w:eastAsia="ru-RU"/>
        </w:rPr>
        <w:t>; Исполнено – 239240,26</w:t>
      </w:r>
      <w:r w:rsidR="009555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550E">
        <w:rPr>
          <w:rFonts w:ascii="Times New Roman" w:eastAsia="Times New Roman" w:hAnsi="Times New Roman" w:cs="Times New Roman"/>
          <w:color w:val="000000"/>
          <w:lang w:eastAsia="ru-RU"/>
        </w:rPr>
        <w:t>руб.</w:t>
      </w:r>
      <w:r w:rsidRPr="003329EE">
        <w:rPr>
          <w:rFonts w:ascii="Times New Roman" w:eastAsia="Times New Roman" w:hAnsi="Times New Roman" w:cs="Times New Roman"/>
          <w:lang w:eastAsia="ru-RU"/>
        </w:rPr>
        <w:t>;</w:t>
      </w:r>
      <w:r w:rsidR="00D83D6A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DF4AEA4" w14:textId="77777777" w:rsidR="001A5099" w:rsidRPr="0011188E" w:rsidRDefault="001A5099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C6E343E" w14:textId="5AEB89ED" w:rsidR="0011188E" w:rsidRDefault="0011188E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Содержание и обслуживание сети уличного освещения: Утверждено – 2456552,03</w:t>
      </w:r>
      <w:r w:rsidR="0095550E">
        <w:rPr>
          <w:rFonts w:ascii="Times New Roman" w:eastAsia="Times New Roman" w:hAnsi="Times New Roman" w:cs="Times New Roman"/>
          <w:color w:val="000000"/>
          <w:lang w:eastAsia="ru-RU"/>
        </w:rPr>
        <w:t xml:space="preserve"> руб.</w:t>
      </w: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; Исполнено 2433636,97</w:t>
      </w:r>
      <w:r w:rsidR="0095550E">
        <w:rPr>
          <w:rFonts w:ascii="Times New Roman" w:eastAsia="Times New Roman" w:hAnsi="Times New Roman" w:cs="Times New Roman"/>
          <w:color w:val="000000"/>
          <w:lang w:eastAsia="ru-RU"/>
        </w:rPr>
        <w:t xml:space="preserve"> руб.</w:t>
      </w:r>
      <w:r w:rsidR="001A5099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14:paraId="406D4EBB" w14:textId="7920A2D3" w:rsidR="001A5099" w:rsidRDefault="001A5099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В том числе на оплату услуг уличного освещения по Заволжскому с/п – </w:t>
      </w:r>
      <w:r w:rsidRPr="008B6F4E">
        <w:rPr>
          <w:rFonts w:ascii="Times New Roman" w:eastAsia="Times New Roman" w:hAnsi="Times New Roman" w:cs="Times New Roman"/>
          <w:color w:val="000000"/>
          <w:lang w:eastAsia="ru-RU"/>
        </w:rPr>
        <w:t>1644,2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руб.</w:t>
      </w:r>
      <w:r w:rsidR="00D83D6A">
        <w:rPr>
          <w:rFonts w:ascii="Times New Roman" w:eastAsia="Times New Roman" w:hAnsi="Times New Roman" w:cs="Times New Roman"/>
          <w:color w:val="000000"/>
          <w:lang w:eastAsia="ru-RU"/>
        </w:rPr>
        <w:t xml:space="preserve"> по </w:t>
      </w:r>
      <w:r w:rsidR="00D83D6A" w:rsidRPr="008B6F4E">
        <w:rPr>
          <w:rFonts w:ascii="Times New Roman" w:eastAsia="Times New Roman" w:hAnsi="Times New Roman" w:cs="Times New Roman"/>
          <w:color w:val="000000"/>
          <w:lang w:eastAsia="ru-RU"/>
        </w:rPr>
        <w:t>деревням</w:t>
      </w:r>
      <w:r w:rsidR="005C2031">
        <w:rPr>
          <w:rFonts w:ascii="Times New Roman" w:eastAsia="Times New Roman" w:hAnsi="Times New Roman" w:cs="Times New Roman"/>
          <w:color w:val="000000"/>
          <w:lang w:eastAsia="ru-RU"/>
        </w:rPr>
        <w:t xml:space="preserve"> Заволжского </w:t>
      </w:r>
      <w:proofErr w:type="spellStart"/>
      <w:r w:rsidR="005C2031">
        <w:rPr>
          <w:rFonts w:ascii="Times New Roman" w:eastAsia="Times New Roman" w:hAnsi="Times New Roman" w:cs="Times New Roman"/>
          <w:color w:val="000000"/>
          <w:lang w:eastAsia="ru-RU"/>
        </w:rPr>
        <w:t>сп</w:t>
      </w:r>
      <w:proofErr w:type="spellEnd"/>
      <w:r w:rsidR="005C2031">
        <w:rPr>
          <w:rFonts w:ascii="Times New Roman" w:eastAsia="Times New Roman" w:hAnsi="Times New Roman" w:cs="Times New Roman"/>
          <w:color w:val="000000"/>
          <w:lang w:eastAsia="ru-RU"/>
        </w:rPr>
        <w:t xml:space="preserve">: пос. Заволжский, Старое </w:t>
      </w:r>
      <w:proofErr w:type="spellStart"/>
      <w:r w:rsidR="005C2031">
        <w:rPr>
          <w:rFonts w:ascii="Times New Roman" w:eastAsia="Times New Roman" w:hAnsi="Times New Roman" w:cs="Times New Roman"/>
          <w:color w:val="000000"/>
          <w:lang w:eastAsia="ru-RU"/>
        </w:rPr>
        <w:t>Брянцево</w:t>
      </w:r>
      <w:proofErr w:type="spellEnd"/>
      <w:r w:rsidR="005C2031">
        <w:rPr>
          <w:rFonts w:ascii="Times New Roman" w:eastAsia="Times New Roman" w:hAnsi="Times New Roman" w:cs="Times New Roman"/>
          <w:color w:val="000000"/>
          <w:lang w:eastAsia="ru-RU"/>
        </w:rPr>
        <w:t xml:space="preserve">, Городня, Савино, </w:t>
      </w:r>
      <w:proofErr w:type="spellStart"/>
      <w:r w:rsidR="005C2031">
        <w:rPr>
          <w:rFonts w:ascii="Times New Roman" w:eastAsia="Times New Roman" w:hAnsi="Times New Roman" w:cs="Times New Roman"/>
          <w:color w:val="000000"/>
          <w:lang w:eastAsia="ru-RU"/>
        </w:rPr>
        <w:t>Дмитрово</w:t>
      </w:r>
      <w:proofErr w:type="spellEnd"/>
      <w:r w:rsidR="005C2031">
        <w:rPr>
          <w:rFonts w:ascii="Times New Roman" w:eastAsia="Times New Roman" w:hAnsi="Times New Roman" w:cs="Times New Roman"/>
          <w:color w:val="000000"/>
          <w:lang w:eastAsia="ru-RU"/>
        </w:rPr>
        <w:t xml:space="preserve">-Черкассы, </w:t>
      </w:r>
      <w:proofErr w:type="spellStart"/>
      <w:r w:rsidR="005C2031">
        <w:rPr>
          <w:rFonts w:ascii="Times New Roman" w:eastAsia="Times New Roman" w:hAnsi="Times New Roman" w:cs="Times New Roman"/>
          <w:color w:val="000000"/>
          <w:lang w:eastAsia="ru-RU"/>
        </w:rPr>
        <w:t>Ширяково</w:t>
      </w:r>
      <w:proofErr w:type="spellEnd"/>
      <w:r w:rsidR="005C2031">
        <w:rPr>
          <w:rFonts w:ascii="Times New Roman" w:eastAsia="Times New Roman" w:hAnsi="Times New Roman" w:cs="Times New Roman"/>
          <w:color w:val="000000"/>
          <w:lang w:eastAsia="ru-RU"/>
        </w:rPr>
        <w:t xml:space="preserve">, Новинки, Большие Борки, </w:t>
      </w:r>
      <w:proofErr w:type="spellStart"/>
      <w:r w:rsidR="005C2031">
        <w:rPr>
          <w:rFonts w:ascii="Times New Roman" w:eastAsia="Times New Roman" w:hAnsi="Times New Roman" w:cs="Times New Roman"/>
          <w:color w:val="000000"/>
          <w:lang w:eastAsia="ru-RU"/>
        </w:rPr>
        <w:t>Николо</w:t>
      </w:r>
      <w:proofErr w:type="spellEnd"/>
      <w:r w:rsidR="005C2031">
        <w:rPr>
          <w:rFonts w:ascii="Times New Roman" w:eastAsia="Times New Roman" w:hAnsi="Times New Roman" w:cs="Times New Roman"/>
          <w:color w:val="000000"/>
          <w:lang w:eastAsia="ru-RU"/>
        </w:rPr>
        <w:t>-Малица.</w:t>
      </w:r>
    </w:p>
    <w:p w14:paraId="7DBC40A6" w14:textId="77777777" w:rsidR="004B21B6" w:rsidRDefault="001A5099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На содержание и ремонт сети, замену светильников, установку новых светильников уличного освещения, протяжку новых линий – </w:t>
      </w:r>
      <w:r w:rsidRPr="008B6F4E">
        <w:rPr>
          <w:rFonts w:ascii="Times New Roman" w:eastAsia="Times New Roman" w:hAnsi="Times New Roman" w:cs="Times New Roman"/>
          <w:color w:val="000000"/>
          <w:lang w:eastAsia="ru-RU"/>
        </w:rPr>
        <w:t>812,3</w:t>
      </w:r>
      <w:r w:rsidR="00D83D6A" w:rsidRPr="008B6F4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7609F" w:rsidRPr="008B6F4E">
        <w:rPr>
          <w:rFonts w:ascii="Times New Roman" w:eastAsia="Times New Roman" w:hAnsi="Times New Roman" w:cs="Times New Roman"/>
          <w:color w:val="000000"/>
          <w:lang w:eastAsia="ru-RU"/>
        </w:rPr>
        <w:t>тыс. руб., в том числе:</w:t>
      </w:r>
      <w:r w:rsidR="004B21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77D04671" w14:textId="20D192C0" w:rsidR="0097609F" w:rsidRDefault="0097609F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4B21B6" w:rsidRPr="004B21B6">
        <w:rPr>
          <w:rFonts w:ascii="Times New Roman" w:eastAsia="Times New Roman" w:hAnsi="Times New Roman" w:cs="Times New Roman"/>
          <w:color w:val="000000"/>
          <w:lang w:eastAsia="ru-RU"/>
        </w:rPr>
        <w:t xml:space="preserve">ремонт уличного освещения: Тверская область, Калининский р-н, </w:t>
      </w:r>
      <w:proofErr w:type="spellStart"/>
      <w:r w:rsidR="004B21B6" w:rsidRPr="004B21B6">
        <w:rPr>
          <w:rFonts w:ascii="Times New Roman" w:eastAsia="Times New Roman" w:hAnsi="Times New Roman" w:cs="Times New Roman"/>
          <w:color w:val="000000"/>
          <w:lang w:eastAsia="ru-RU"/>
        </w:rPr>
        <w:t>п.Заволжский</w:t>
      </w:r>
      <w:proofErr w:type="spellEnd"/>
      <w:r w:rsidR="004B21B6" w:rsidRPr="004B21B6">
        <w:rPr>
          <w:rFonts w:ascii="Times New Roman" w:eastAsia="Times New Roman" w:hAnsi="Times New Roman" w:cs="Times New Roman"/>
          <w:color w:val="000000"/>
          <w:lang w:eastAsia="ru-RU"/>
        </w:rPr>
        <w:t xml:space="preserve">, д. </w:t>
      </w:r>
      <w:proofErr w:type="spellStart"/>
      <w:r w:rsidR="004B21B6" w:rsidRPr="004B21B6">
        <w:rPr>
          <w:rFonts w:ascii="Times New Roman" w:eastAsia="Times New Roman" w:hAnsi="Times New Roman" w:cs="Times New Roman"/>
          <w:color w:val="000000"/>
          <w:lang w:eastAsia="ru-RU"/>
        </w:rPr>
        <w:t>Николо</w:t>
      </w:r>
      <w:proofErr w:type="spellEnd"/>
      <w:r w:rsidR="004B21B6" w:rsidRPr="004B21B6">
        <w:rPr>
          <w:rFonts w:ascii="Times New Roman" w:eastAsia="Times New Roman" w:hAnsi="Times New Roman" w:cs="Times New Roman"/>
          <w:color w:val="000000"/>
          <w:lang w:eastAsia="ru-RU"/>
        </w:rPr>
        <w:t xml:space="preserve">-Малица, д. </w:t>
      </w:r>
      <w:proofErr w:type="spellStart"/>
      <w:r w:rsidR="004B21B6" w:rsidRPr="004B21B6">
        <w:rPr>
          <w:rFonts w:ascii="Times New Roman" w:eastAsia="Times New Roman" w:hAnsi="Times New Roman" w:cs="Times New Roman"/>
          <w:color w:val="000000"/>
          <w:lang w:eastAsia="ru-RU"/>
        </w:rPr>
        <w:t>Брянцево</w:t>
      </w:r>
      <w:proofErr w:type="spellEnd"/>
      <w:r w:rsidR="004B21B6">
        <w:rPr>
          <w:rFonts w:ascii="Times New Roman" w:eastAsia="Times New Roman" w:hAnsi="Times New Roman" w:cs="Times New Roman"/>
          <w:color w:val="000000"/>
          <w:lang w:eastAsia="ru-RU"/>
        </w:rPr>
        <w:t xml:space="preserve"> – 172 тыс. руб.</w:t>
      </w:r>
    </w:p>
    <w:p w14:paraId="3BD977B1" w14:textId="7BC827E9" w:rsidR="004B21B6" w:rsidRDefault="004B21B6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4B21B6">
        <w:rPr>
          <w:rFonts w:ascii="Times New Roman" w:eastAsia="Times New Roman" w:hAnsi="Times New Roman" w:cs="Times New Roman"/>
          <w:color w:val="000000"/>
          <w:lang w:eastAsia="ru-RU"/>
        </w:rPr>
        <w:t xml:space="preserve">ремонт уличного освещения в </w:t>
      </w:r>
      <w:proofErr w:type="spellStart"/>
      <w:r w:rsidRPr="004B21B6">
        <w:rPr>
          <w:rFonts w:ascii="Times New Roman" w:eastAsia="Times New Roman" w:hAnsi="Times New Roman" w:cs="Times New Roman"/>
          <w:color w:val="000000"/>
          <w:lang w:eastAsia="ru-RU"/>
        </w:rPr>
        <w:t>п.Заволжский</w:t>
      </w:r>
      <w:proofErr w:type="spellEnd"/>
      <w:r w:rsidRPr="004B21B6">
        <w:rPr>
          <w:rFonts w:ascii="Times New Roman" w:eastAsia="Times New Roman" w:hAnsi="Times New Roman" w:cs="Times New Roman"/>
          <w:color w:val="000000"/>
          <w:lang w:eastAsia="ru-RU"/>
        </w:rPr>
        <w:t>, установка светильников в д. Савино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– 93 тыс. руб.,</w:t>
      </w:r>
    </w:p>
    <w:p w14:paraId="48B01806" w14:textId="172B27FE" w:rsidR="004B21B6" w:rsidRDefault="004B21B6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4B21B6">
        <w:rPr>
          <w:rFonts w:ascii="Times New Roman" w:eastAsia="Times New Roman" w:hAnsi="Times New Roman" w:cs="Times New Roman"/>
          <w:color w:val="000000"/>
          <w:lang w:eastAsia="ru-RU"/>
        </w:rPr>
        <w:t>замена щита освещения в дер Большие Борки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-20 тыс. руб.,</w:t>
      </w:r>
    </w:p>
    <w:p w14:paraId="6DAA05C0" w14:textId="04056056" w:rsidR="004B21B6" w:rsidRDefault="004B21B6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4B21B6">
        <w:rPr>
          <w:rFonts w:ascii="Times New Roman" w:eastAsia="Times New Roman" w:hAnsi="Times New Roman" w:cs="Times New Roman"/>
          <w:color w:val="000000"/>
          <w:lang w:eastAsia="ru-RU"/>
        </w:rPr>
        <w:t xml:space="preserve">выполнение монтажных работ уличного освещения </w:t>
      </w:r>
      <w:proofErr w:type="spellStart"/>
      <w:r w:rsidRPr="004B21B6">
        <w:rPr>
          <w:rFonts w:ascii="Times New Roman" w:eastAsia="Times New Roman" w:hAnsi="Times New Roman" w:cs="Times New Roman"/>
          <w:color w:val="000000"/>
          <w:lang w:eastAsia="ru-RU"/>
        </w:rPr>
        <w:t>д.Б</w:t>
      </w:r>
      <w:proofErr w:type="spellEnd"/>
      <w:r w:rsidRPr="004B21B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B21B6">
        <w:rPr>
          <w:rFonts w:ascii="Times New Roman" w:eastAsia="Times New Roman" w:hAnsi="Times New Roman" w:cs="Times New Roman"/>
          <w:color w:val="000000"/>
          <w:lang w:eastAsia="ru-RU"/>
        </w:rPr>
        <w:t>Борки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-24 тыс. руб.,</w:t>
      </w:r>
    </w:p>
    <w:p w14:paraId="24070F59" w14:textId="5F454EFE" w:rsidR="004B21B6" w:rsidRDefault="004B21B6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4B21B6">
        <w:rPr>
          <w:rFonts w:ascii="Times New Roman" w:eastAsia="Times New Roman" w:hAnsi="Times New Roman" w:cs="Times New Roman"/>
          <w:color w:val="000000"/>
          <w:lang w:eastAsia="ru-RU"/>
        </w:rPr>
        <w:t>монтажные работы уличного освещения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-53 тыс. руб., </w:t>
      </w:r>
    </w:p>
    <w:p w14:paraId="5D4D6E1A" w14:textId="3B359546" w:rsidR="004B21B6" w:rsidRDefault="004B21B6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4B21B6">
        <w:rPr>
          <w:rFonts w:ascii="Times New Roman" w:eastAsia="Times New Roman" w:hAnsi="Times New Roman" w:cs="Times New Roman"/>
          <w:color w:val="000000"/>
          <w:lang w:eastAsia="ru-RU"/>
        </w:rPr>
        <w:t>окашивание</w:t>
      </w:r>
      <w:proofErr w:type="spellEnd"/>
      <w:r w:rsidRPr="004B21B6">
        <w:rPr>
          <w:rFonts w:ascii="Times New Roman" w:eastAsia="Times New Roman" w:hAnsi="Times New Roman" w:cs="Times New Roman"/>
          <w:color w:val="000000"/>
          <w:lang w:eastAsia="ru-RU"/>
        </w:rPr>
        <w:t xml:space="preserve"> территории д.</w:t>
      </w:r>
      <w:r w:rsidR="004607A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B21B6">
        <w:rPr>
          <w:rFonts w:ascii="Times New Roman" w:eastAsia="Times New Roman" w:hAnsi="Times New Roman" w:cs="Times New Roman"/>
          <w:color w:val="000000"/>
          <w:lang w:eastAsia="ru-RU"/>
        </w:rPr>
        <w:t>Б.</w:t>
      </w:r>
      <w:r w:rsidR="004607A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B21B6">
        <w:rPr>
          <w:rFonts w:ascii="Times New Roman" w:eastAsia="Times New Roman" w:hAnsi="Times New Roman" w:cs="Times New Roman"/>
          <w:color w:val="000000"/>
          <w:lang w:eastAsia="ru-RU"/>
        </w:rPr>
        <w:t>Борки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-49 тыс. руб.,</w:t>
      </w:r>
    </w:p>
    <w:p w14:paraId="133D6319" w14:textId="540808AE" w:rsidR="004B21B6" w:rsidRDefault="004B21B6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оплата по договорам подряда физическим лицам за благоустройство территории </w:t>
      </w:r>
      <w:proofErr w:type="gramStart"/>
      <w:r w:rsidR="00017A3F">
        <w:rPr>
          <w:rFonts w:ascii="Times New Roman" w:eastAsia="Times New Roman" w:hAnsi="Times New Roman" w:cs="Times New Roman"/>
          <w:color w:val="000000"/>
          <w:lang w:eastAsia="ru-RU"/>
        </w:rPr>
        <w:t>( с</w:t>
      </w:r>
      <w:proofErr w:type="gramEnd"/>
      <w:r w:rsidR="00017A3F">
        <w:rPr>
          <w:rFonts w:ascii="Times New Roman" w:eastAsia="Times New Roman" w:hAnsi="Times New Roman" w:cs="Times New Roman"/>
          <w:color w:val="000000"/>
          <w:lang w:eastAsia="ru-RU"/>
        </w:rPr>
        <w:t xml:space="preserve"> начислениями)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– 400 тыс. руб.</w:t>
      </w:r>
    </w:p>
    <w:p w14:paraId="08F35E4A" w14:textId="5CDFCE83" w:rsidR="004607AC" w:rsidRDefault="004607AC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Все мероприятия проводились в рамках муниципальной программы по благоустройству.</w:t>
      </w:r>
    </w:p>
    <w:p w14:paraId="11025057" w14:textId="77777777" w:rsidR="004607AC" w:rsidRDefault="004607AC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0D0C78A" w14:textId="11413B6B" w:rsidR="004607AC" w:rsidRDefault="004607AC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 2019 году расходование средств </w:t>
      </w:r>
      <w:r w:rsidRPr="008B6F4E">
        <w:rPr>
          <w:rFonts w:ascii="Times New Roman" w:eastAsia="Times New Roman" w:hAnsi="Times New Roman" w:cs="Times New Roman"/>
          <w:color w:val="000000"/>
          <w:lang w:eastAsia="ru-RU"/>
        </w:rPr>
        <w:t>резервного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фонда</w:t>
      </w:r>
      <w:r w:rsidR="00AF4086">
        <w:rPr>
          <w:rFonts w:ascii="Times New Roman" w:eastAsia="Times New Roman" w:hAnsi="Times New Roman" w:cs="Times New Roman"/>
          <w:color w:val="000000"/>
          <w:lang w:eastAsia="ru-RU"/>
        </w:rPr>
        <w:t xml:space="preserve"> в размере 99,9 тыс. руб.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было направлено на следующие мероприятия:</w:t>
      </w:r>
    </w:p>
    <w:p w14:paraId="0483B9E0" w14:textId="145C9308" w:rsidR="004607AC" w:rsidRDefault="004607AC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восстановление обрушения стены здания, составляющего имущество казны и находящееся в деревне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Дмитрово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-Черкассы по ул. Садов</w:t>
      </w:r>
      <w:r w:rsidR="00AF4086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д.10А. Помещения здания арендует ФГУП «Почта России».</w:t>
      </w:r>
      <w:r w:rsidR="00AF4086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Средства резервного фонда были использованы на покупку стройматериалов (кирпича), доставку его на место и оплату услуг подрядчику за ремонтные работы.</w:t>
      </w:r>
    </w:p>
    <w:p w14:paraId="523B33D0" w14:textId="77777777" w:rsidR="004607AC" w:rsidRPr="0011188E" w:rsidRDefault="004607AC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FF8B28C" w14:textId="0D075F51" w:rsidR="00420FA8" w:rsidRPr="0011188E" w:rsidRDefault="0011188E" w:rsidP="00420F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- Создание условий для организации и проведения культурно - массовых и молодежных мероприятий</w:t>
      </w:r>
      <w:r w:rsidR="00420FA8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72E65F9A" w14:textId="37CBD1D3" w:rsidR="00420FA8" w:rsidRPr="0011188E" w:rsidRDefault="00420FA8" w:rsidP="00420F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 xml:space="preserve">Бюджетные ассигнования по данному разделу были направлены на обеспечение деятельности учреждений культуры муниципального образования Заволжского сельского поселения (Дом культуры д. Савино, п. </w:t>
      </w:r>
      <w:proofErr w:type="spellStart"/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Дмитрово</w:t>
      </w:r>
      <w:proofErr w:type="spellEnd"/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-Черкассы, п.</w:t>
      </w:r>
      <w:r w:rsidR="004364F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Заволжский, Библиотека в д. Савино, п.</w:t>
      </w:r>
      <w:r w:rsidR="004364F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Дмитрово</w:t>
      </w:r>
      <w:proofErr w:type="spellEnd"/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-Черкассы, п.</w:t>
      </w:r>
      <w:r w:rsidR="004364F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Заволжский).</w:t>
      </w:r>
    </w:p>
    <w:p w14:paraId="0AEE805F" w14:textId="77777777" w:rsidR="00420FA8" w:rsidRDefault="00420FA8" w:rsidP="00420F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Деятельность учреждений культуры осуществляется в рамках муниципальной программы "Развитие культуры, физической культуры и спорта, молодежной политики" в муниципальном образовании Заволжского поселения на 2019 год, подпрограммы "Комплексные мероприятия в отрасли "Культура и молодежная политика в муниципальном образовании Заволжского сельского поселения.</w:t>
      </w:r>
    </w:p>
    <w:p w14:paraId="6ECDEB71" w14:textId="3F4F9FF2" w:rsidR="00D62791" w:rsidRPr="0011188E" w:rsidRDefault="00D62791" w:rsidP="00420F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Все мероприятия проводились в рамках муниципальной программы.</w:t>
      </w:r>
    </w:p>
    <w:p w14:paraId="7ABF85DD" w14:textId="77777777" w:rsidR="00420FA8" w:rsidRPr="0011188E" w:rsidRDefault="00420FA8" w:rsidP="00420F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Основными задачами подпрограммы являются:</w:t>
      </w:r>
    </w:p>
    <w:p w14:paraId="207F68D2" w14:textId="77777777" w:rsidR="00420FA8" w:rsidRPr="0011188E" w:rsidRDefault="00420FA8" w:rsidP="00420F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- создание условий для организации и проведения культурно - массовых и молодежных мероприятий- проведение культурно - массовых и молодежных мероприятий: - создание условий для сохранения и развития библиотечной системы:</w:t>
      </w:r>
    </w:p>
    <w:p w14:paraId="2AD724C3" w14:textId="2AA28513" w:rsidR="0011188E" w:rsidRDefault="0011188E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Утверждено – 7089896,54</w:t>
      </w:r>
      <w:r w:rsidR="0095550E">
        <w:rPr>
          <w:rFonts w:ascii="Times New Roman" w:eastAsia="Times New Roman" w:hAnsi="Times New Roman" w:cs="Times New Roman"/>
          <w:color w:val="000000"/>
          <w:lang w:eastAsia="ru-RU"/>
        </w:rPr>
        <w:t xml:space="preserve"> руб.</w:t>
      </w: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; Исполнено 7079293,77</w:t>
      </w:r>
      <w:r w:rsidR="0095550E">
        <w:rPr>
          <w:rFonts w:ascii="Times New Roman" w:eastAsia="Times New Roman" w:hAnsi="Times New Roman" w:cs="Times New Roman"/>
          <w:color w:val="000000"/>
          <w:lang w:eastAsia="ru-RU"/>
        </w:rPr>
        <w:t xml:space="preserve"> руб.</w:t>
      </w:r>
    </w:p>
    <w:p w14:paraId="4B522D0B" w14:textId="213D6FAF" w:rsidR="003B1C5E" w:rsidRDefault="003B1C5E" w:rsidP="003B1C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том числе на выплату заработной платы (с отчислениями в фонды) 3541,1 тыс. руб.</w:t>
      </w:r>
    </w:p>
    <w:p w14:paraId="2A96C97A" w14:textId="64B63B0D" w:rsidR="003B1C5E" w:rsidRDefault="003B1C5E" w:rsidP="003B1C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На услуги связи 5,7 тыс. руб.</w:t>
      </w:r>
    </w:p>
    <w:p w14:paraId="75BC15EC" w14:textId="03A601D0" w:rsidR="003B1C5E" w:rsidRDefault="003B1C5E" w:rsidP="003B1C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На коммунальные услуги 535,9 тыс. руб.</w:t>
      </w:r>
    </w:p>
    <w:p w14:paraId="12A0348C" w14:textId="64556212" w:rsidR="003B1C5E" w:rsidRDefault="003B1C5E" w:rsidP="003B1C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На прочие услуги по содержанию имущества </w:t>
      </w:r>
      <w:r w:rsidRPr="008B6F4E">
        <w:rPr>
          <w:rFonts w:ascii="Times New Roman" w:eastAsia="Times New Roman" w:hAnsi="Times New Roman" w:cs="Times New Roman"/>
          <w:color w:val="000000"/>
          <w:lang w:eastAsia="ru-RU"/>
        </w:rPr>
        <w:t>774,9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руб.</w:t>
      </w:r>
    </w:p>
    <w:p w14:paraId="0BD67224" w14:textId="4FCE2859" w:rsidR="00372C16" w:rsidRDefault="00372C16" w:rsidP="003B1C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 том числе: - </w:t>
      </w:r>
      <w:r w:rsidRPr="00372C16">
        <w:rPr>
          <w:rFonts w:ascii="Times New Roman" w:eastAsia="Times New Roman" w:hAnsi="Times New Roman" w:cs="Times New Roman"/>
          <w:color w:val="000000"/>
          <w:lang w:eastAsia="ru-RU"/>
        </w:rPr>
        <w:t>контроль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72C16">
        <w:rPr>
          <w:rFonts w:ascii="Times New Roman" w:eastAsia="Times New Roman" w:hAnsi="Times New Roman" w:cs="Times New Roman"/>
          <w:color w:val="000000"/>
          <w:lang w:eastAsia="ru-RU"/>
        </w:rPr>
        <w:t xml:space="preserve">за состоянием </w:t>
      </w:r>
      <w:proofErr w:type="spellStart"/>
      <w:r w:rsidRPr="00372C16">
        <w:rPr>
          <w:rFonts w:ascii="Times New Roman" w:eastAsia="Times New Roman" w:hAnsi="Times New Roman" w:cs="Times New Roman"/>
          <w:color w:val="000000"/>
          <w:lang w:eastAsia="ru-RU"/>
        </w:rPr>
        <w:t>техн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ич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372C16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средств</w:t>
      </w:r>
      <w:proofErr w:type="gramEnd"/>
      <w:r w:rsidRPr="00372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72C16">
        <w:rPr>
          <w:rFonts w:ascii="Times New Roman" w:eastAsia="Times New Roman" w:hAnsi="Times New Roman" w:cs="Times New Roman"/>
          <w:color w:val="000000"/>
          <w:lang w:eastAsia="ru-RU"/>
        </w:rPr>
        <w:t>пож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372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372C16">
        <w:rPr>
          <w:rFonts w:ascii="Times New Roman" w:eastAsia="Times New Roman" w:hAnsi="Times New Roman" w:cs="Times New Roman"/>
          <w:color w:val="000000"/>
          <w:lang w:eastAsia="ru-RU"/>
        </w:rPr>
        <w:t>игн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ализации -58 тыс. руб.,</w:t>
      </w:r>
    </w:p>
    <w:p w14:paraId="4286772C" w14:textId="00363AD7" w:rsidR="00372C16" w:rsidRDefault="00372C16" w:rsidP="003B1C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372C16">
        <w:rPr>
          <w:rFonts w:ascii="Times New Roman" w:eastAsia="Times New Roman" w:hAnsi="Times New Roman" w:cs="Times New Roman"/>
          <w:color w:val="000000"/>
          <w:lang w:eastAsia="ru-RU"/>
        </w:rPr>
        <w:t xml:space="preserve">техническое обслуживание газопровода п. </w:t>
      </w:r>
      <w:proofErr w:type="spellStart"/>
      <w:r w:rsidRPr="00372C16">
        <w:rPr>
          <w:rFonts w:ascii="Times New Roman" w:eastAsia="Times New Roman" w:hAnsi="Times New Roman" w:cs="Times New Roman"/>
          <w:color w:val="000000"/>
          <w:lang w:eastAsia="ru-RU"/>
        </w:rPr>
        <w:t>Дмитрово</w:t>
      </w:r>
      <w:proofErr w:type="spellEnd"/>
      <w:r w:rsidRPr="00372C16">
        <w:rPr>
          <w:rFonts w:ascii="Times New Roman" w:eastAsia="Times New Roman" w:hAnsi="Times New Roman" w:cs="Times New Roman"/>
          <w:color w:val="000000"/>
          <w:lang w:eastAsia="ru-RU"/>
        </w:rPr>
        <w:t>-Черкассы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Савино – 42 тыс. руб.,</w:t>
      </w:r>
    </w:p>
    <w:p w14:paraId="3B7C073F" w14:textId="77E458FE" w:rsidR="00372C16" w:rsidRDefault="00372C16" w:rsidP="003B1C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912268">
        <w:rPr>
          <w:rFonts w:ascii="Times New Roman" w:eastAsia="Times New Roman" w:hAnsi="Times New Roman" w:cs="Times New Roman"/>
          <w:color w:val="000000"/>
          <w:lang w:eastAsia="ru-RU"/>
        </w:rPr>
        <w:t>на ремонт автомобиля -22 тыс. руб.,</w:t>
      </w:r>
    </w:p>
    <w:p w14:paraId="0E36EEEE" w14:textId="4A6A1453" w:rsidR="00912268" w:rsidRDefault="00912268" w:rsidP="003B1C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за приобретение </w:t>
      </w:r>
      <w:r w:rsidRPr="00912268">
        <w:rPr>
          <w:rFonts w:ascii="Times New Roman" w:eastAsia="Times New Roman" w:hAnsi="Times New Roman" w:cs="Times New Roman"/>
          <w:color w:val="000000"/>
          <w:lang w:eastAsia="ru-RU"/>
        </w:rPr>
        <w:t>неисключительны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912268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</w:t>
      </w:r>
      <w:r w:rsidRPr="00912268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использование программы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-8 тыс. руб.,</w:t>
      </w:r>
    </w:p>
    <w:p w14:paraId="629A9FAC" w14:textId="6B6E2D7F" w:rsidR="00912268" w:rsidRDefault="00912268" w:rsidP="003B1C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за заправку картриджей -13 тыс. руб.,</w:t>
      </w:r>
    </w:p>
    <w:p w14:paraId="31773692" w14:textId="00603C3C" w:rsidR="00912268" w:rsidRDefault="00912268" w:rsidP="003B1C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за противопожарную </w:t>
      </w:r>
      <w:r w:rsidRPr="00912268">
        <w:rPr>
          <w:rFonts w:ascii="Times New Roman" w:eastAsia="Times New Roman" w:hAnsi="Times New Roman" w:cs="Times New Roman"/>
          <w:color w:val="000000"/>
          <w:lang w:eastAsia="ru-RU"/>
        </w:rPr>
        <w:t>обработк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912268">
        <w:rPr>
          <w:rFonts w:ascii="Times New Roman" w:eastAsia="Times New Roman" w:hAnsi="Times New Roman" w:cs="Times New Roman"/>
          <w:color w:val="000000"/>
          <w:lang w:eastAsia="ru-RU"/>
        </w:rPr>
        <w:t xml:space="preserve"> тканей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-11 тыс. руб.,</w:t>
      </w:r>
    </w:p>
    <w:p w14:paraId="09EADAEC" w14:textId="1FA3F29A" w:rsidR="00912268" w:rsidRDefault="00912268" w:rsidP="0091226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за подписку на периодические издания - 8 тыс. руб.,</w:t>
      </w:r>
    </w:p>
    <w:p w14:paraId="39E6216B" w14:textId="659C7FAC" w:rsidR="00912268" w:rsidRDefault="00912268" w:rsidP="0091226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за </w:t>
      </w:r>
      <w:r w:rsidRPr="00912268">
        <w:rPr>
          <w:rFonts w:ascii="Times New Roman" w:eastAsia="Times New Roman" w:hAnsi="Times New Roman" w:cs="Times New Roman"/>
          <w:color w:val="000000"/>
          <w:lang w:eastAsia="ru-RU"/>
        </w:rPr>
        <w:t>модернизаци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912268">
        <w:rPr>
          <w:rFonts w:ascii="Times New Roman" w:eastAsia="Times New Roman" w:hAnsi="Times New Roman" w:cs="Times New Roman"/>
          <w:color w:val="000000"/>
          <w:lang w:eastAsia="ru-RU"/>
        </w:rPr>
        <w:t xml:space="preserve"> светового оборудования и системы </w:t>
      </w:r>
      <w:proofErr w:type="spellStart"/>
      <w:r w:rsidRPr="00912268">
        <w:rPr>
          <w:rFonts w:ascii="Times New Roman" w:eastAsia="Times New Roman" w:hAnsi="Times New Roman" w:cs="Times New Roman"/>
          <w:color w:val="000000"/>
          <w:lang w:eastAsia="ru-RU"/>
        </w:rPr>
        <w:t>видеопоказа</w:t>
      </w:r>
      <w:proofErr w:type="spellEnd"/>
      <w:r w:rsidRPr="00912268">
        <w:rPr>
          <w:rFonts w:ascii="Times New Roman" w:eastAsia="Times New Roman" w:hAnsi="Times New Roman" w:cs="Times New Roman"/>
          <w:color w:val="000000"/>
          <w:lang w:eastAsia="ru-RU"/>
        </w:rPr>
        <w:t xml:space="preserve"> в ДК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- 120 тыс. руб.,</w:t>
      </w:r>
    </w:p>
    <w:p w14:paraId="050E3BD7" w14:textId="79535B26" w:rsidR="00912268" w:rsidRDefault="00912268" w:rsidP="0091226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за </w:t>
      </w:r>
      <w:r w:rsidRPr="00912268">
        <w:rPr>
          <w:rFonts w:ascii="Times New Roman" w:eastAsia="Times New Roman" w:hAnsi="Times New Roman" w:cs="Times New Roman"/>
          <w:color w:val="000000"/>
          <w:lang w:eastAsia="ru-RU"/>
        </w:rPr>
        <w:t>технологические работы по обслуживанию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- 15 тыс. руб.,</w:t>
      </w:r>
    </w:p>
    <w:p w14:paraId="3FDAC3EC" w14:textId="387CFF20" w:rsidR="00912268" w:rsidRDefault="00912268" w:rsidP="0091226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за </w:t>
      </w:r>
      <w:r w:rsidRPr="00912268">
        <w:rPr>
          <w:rFonts w:ascii="Times New Roman" w:eastAsia="Times New Roman" w:hAnsi="Times New Roman" w:cs="Times New Roman"/>
          <w:color w:val="000000"/>
          <w:lang w:eastAsia="ru-RU"/>
        </w:rPr>
        <w:t>ремонт динамика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- 5 тыс. руб.,</w:t>
      </w:r>
    </w:p>
    <w:p w14:paraId="42812559" w14:textId="23AC3701" w:rsidR="00912268" w:rsidRDefault="00912268" w:rsidP="0091226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оплата физическим лицам по дого</w:t>
      </w:r>
      <w:r w:rsidR="00017A3F">
        <w:rPr>
          <w:rFonts w:ascii="Times New Roman" w:eastAsia="Times New Roman" w:hAnsi="Times New Roman" w:cs="Times New Roman"/>
          <w:color w:val="000000"/>
          <w:lang w:eastAsia="ru-RU"/>
        </w:rPr>
        <w:t xml:space="preserve">ворам подряда </w:t>
      </w:r>
      <w:proofErr w:type="gramStart"/>
      <w:r w:rsidR="00017A3F">
        <w:rPr>
          <w:rFonts w:ascii="Times New Roman" w:eastAsia="Times New Roman" w:hAnsi="Times New Roman" w:cs="Times New Roman"/>
          <w:color w:val="000000"/>
          <w:lang w:eastAsia="ru-RU"/>
        </w:rPr>
        <w:t>( с</w:t>
      </w:r>
      <w:proofErr w:type="gramEnd"/>
      <w:r w:rsidR="00017A3F">
        <w:rPr>
          <w:rFonts w:ascii="Times New Roman" w:eastAsia="Times New Roman" w:hAnsi="Times New Roman" w:cs="Times New Roman"/>
          <w:color w:val="000000"/>
          <w:lang w:eastAsia="ru-RU"/>
        </w:rPr>
        <w:t xml:space="preserve"> начислениями) – 250 тыс. руб.</w:t>
      </w:r>
    </w:p>
    <w:p w14:paraId="06F3702A" w14:textId="0196425A" w:rsidR="00912268" w:rsidRDefault="00912268" w:rsidP="003B1C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BA1FF50" w14:textId="4CF252DB" w:rsidR="003B1C5E" w:rsidRDefault="003B1C5E" w:rsidP="003B1C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На увеличение стоимости материальных запасов </w:t>
      </w:r>
      <w:r w:rsidRPr="008B6F4E">
        <w:rPr>
          <w:rFonts w:ascii="Times New Roman" w:eastAsia="Times New Roman" w:hAnsi="Times New Roman" w:cs="Times New Roman"/>
          <w:color w:val="000000"/>
          <w:lang w:eastAsia="ru-RU"/>
        </w:rPr>
        <w:t>319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руб.</w:t>
      </w:r>
    </w:p>
    <w:p w14:paraId="5341CADC" w14:textId="65EF58D2" w:rsidR="00017A3F" w:rsidRDefault="00017A3F" w:rsidP="003B1C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том числе: - за автошины -11 тыс. руб.</w:t>
      </w:r>
    </w:p>
    <w:p w14:paraId="3A478CBF" w14:textId="4B4AF24B" w:rsidR="00017A3F" w:rsidRDefault="00017A3F" w:rsidP="003B1C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за микрофонную</w:t>
      </w:r>
      <w:r w:rsidRPr="00017A3F">
        <w:rPr>
          <w:rFonts w:ascii="Times New Roman" w:eastAsia="Times New Roman" w:hAnsi="Times New Roman" w:cs="Times New Roman"/>
          <w:color w:val="000000"/>
          <w:lang w:eastAsia="ru-RU"/>
        </w:rPr>
        <w:t xml:space="preserve"> стойк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017A3F">
        <w:rPr>
          <w:rFonts w:ascii="Times New Roman" w:eastAsia="Times New Roman" w:hAnsi="Times New Roman" w:cs="Times New Roman"/>
          <w:color w:val="000000"/>
          <w:lang w:eastAsia="ru-RU"/>
        </w:rPr>
        <w:t>, микрофоны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-30 тыс. руб.</w:t>
      </w:r>
    </w:p>
    <w:p w14:paraId="153DFE9E" w14:textId="31881A57" w:rsidR="00017A3F" w:rsidRDefault="00017A3F" w:rsidP="003B1C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за ноутбук -45 тыс. руб.</w:t>
      </w:r>
    </w:p>
    <w:p w14:paraId="0E547E76" w14:textId="59B38B47" w:rsidR="00017A3F" w:rsidRDefault="00017A3F" w:rsidP="003B1C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за </w:t>
      </w:r>
      <w:r w:rsidRPr="00017A3F">
        <w:rPr>
          <w:rFonts w:ascii="Times New Roman" w:eastAsia="Times New Roman" w:hAnsi="Times New Roman" w:cs="Times New Roman"/>
          <w:color w:val="000000"/>
          <w:lang w:eastAsia="ru-RU"/>
        </w:rPr>
        <w:t>эл</w:t>
      </w:r>
      <w:proofErr w:type="gramStart"/>
      <w:r w:rsidRPr="00017A3F">
        <w:rPr>
          <w:rFonts w:ascii="Times New Roman" w:eastAsia="Times New Roman" w:hAnsi="Times New Roman" w:cs="Times New Roman"/>
          <w:color w:val="000000"/>
          <w:lang w:eastAsia="ru-RU"/>
        </w:rPr>
        <w:t>. проектор</w:t>
      </w:r>
      <w:proofErr w:type="gramEnd"/>
      <w:r w:rsidRPr="00017A3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17A3F">
        <w:rPr>
          <w:rFonts w:ascii="Times New Roman" w:eastAsia="Times New Roman" w:hAnsi="Times New Roman" w:cs="Times New Roman"/>
          <w:color w:val="000000"/>
          <w:lang w:eastAsia="ru-RU"/>
        </w:rPr>
        <w:t>led</w:t>
      </w:r>
      <w:proofErr w:type="spellEnd"/>
      <w:r w:rsidRPr="00017A3F">
        <w:rPr>
          <w:rFonts w:ascii="Times New Roman" w:eastAsia="Times New Roman" w:hAnsi="Times New Roman" w:cs="Times New Roman"/>
          <w:color w:val="000000"/>
          <w:lang w:eastAsia="ru-RU"/>
        </w:rPr>
        <w:t xml:space="preserve"> лазерный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-7 тыс. руб.</w:t>
      </w:r>
    </w:p>
    <w:p w14:paraId="58308D8F" w14:textId="3F866BEF" w:rsidR="00017A3F" w:rsidRDefault="00017A3F" w:rsidP="003B1C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-за ель искусственную - 4 тыс. руб.,</w:t>
      </w:r>
    </w:p>
    <w:p w14:paraId="22E78146" w14:textId="628E46F6" w:rsidR="00017A3F" w:rsidRDefault="00017A3F" w:rsidP="003B1C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-за шторы в филиал ДК в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Дмитрово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-Черкассы 32 тыс. руб.</w:t>
      </w:r>
    </w:p>
    <w:p w14:paraId="030168E8" w14:textId="7B7A60DF" w:rsidR="00C014D2" w:rsidRDefault="00C014D2" w:rsidP="003B1C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за </w:t>
      </w:r>
      <w:r w:rsidRPr="00C014D2">
        <w:rPr>
          <w:rFonts w:ascii="Times New Roman" w:eastAsia="Times New Roman" w:hAnsi="Times New Roman" w:cs="Times New Roman"/>
          <w:color w:val="000000"/>
          <w:lang w:eastAsia="ru-RU"/>
        </w:rPr>
        <w:t>приобретение триммер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ов -2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шт</w:t>
      </w:r>
      <w:proofErr w:type="spellEnd"/>
      <w:r w:rsidRPr="00C014D2">
        <w:rPr>
          <w:rFonts w:ascii="Times New Roman" w:eastAsia="Times New Roman" w:hAnsi="Times New Roman" w:cs="Times New Roman"/>
          <w:color w:val="000000"/>
          <w:lang w:eastAsia="ru-RU"/>
        </w:rPr>
        <w:t>, лески, мот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орного</w:t>
      </w:r>
      <w:r w:rsidRPr="00C014D2">
        <w:rPr>
          <w:rFonts w:ascii="Times New Roman" w:eastAsia="Times New Roman" w:hAnsi="Times New Roman" w:cs="Times New Roman"/>
          <w:color w:val="000000"/>
          <w:lang w:eastAsia="ru-RU"/>
        </w:rPr>
        <w:t xml:space="preserve"> масл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 для газонокосилок -20 тыс. руб.</w:t>
      </w:r>
    </w:p>
    <w:p w14:paraId="7149C3D5" w14:textId="2A96EB56" w:rsidR="00C014D2" w:rsidRDefault="00C014D2" w:rsidP="003B1C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за </w:t>
      </w:r>
      <w:r w:rsidRPr="00C014D2">
        <w:rPr>
          <w:rFonts w:ascii="Times New Roman" w:eastAsia="Times New Roman" w:hAnsi="Times New Roman" w:cs="Times New Roman"/>
          <w:color w:val="000000"/>
          <w:lang w:eastAsia="ru-RU"/>
        </w:rPr>
        <w:t>спорт инвентарь, лопаты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-33 тыс. руб.,</w:t>
      </w:r>
    </w:p>
    <w:p w14:paraId="50A6FEC1" w14:textId="182A51F5" w:rsidR="00017A3F" w:rsidRDefault="00017A3F" w:rsidP="003B1C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за канцелярские и хозяйственные товары – 1</w:t>
      </w:r>
      <w:r w:rsidR="00C014D2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 тыс. руб.</w:t>
      </w:r>
    </w:p>
    <w:p w14:paraId="4FDA9934" w14:textId="47597D5B" w:rsidR="003B1C5E" w:rsidRDefault="003B1C5E" w:rsidP="003B1C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На покупку оборудования за счет средств федерального бюджета </w:t>
      </w:r>
      <w:r w:rsidRPr="00017A3F">
        <w:rPr>
          <w:rFonts w:ascii="Times New Roman" w:eastAsia="Times New Roman" w:hAnsi="Times New Roman" w:cs="Times New Roman"/>
          <w:color w:val="000000"/>
          <w:lang w:eastAsia="ru-RU"/>
        </w:rPr>
        <w:t>1856</w:t>
      </w:r>
      <w:r w:rsidR="00D83D6A" w:rsidRPr="00017A3F">
        <w:rPr>
          <w:rFonts w:ascii="Times New Roman" w:eastAsia="Times New Roman" w:hAnsi="Times New Roman" w:cs="Times New Roman"/>
          <w:color w:val="000000"/>
          <w:lang w:eastAsia="ru-RU"/>
        </w:rPr>
        <w:t xml:space="preserve"> (экран с проектором)</w:t>
      </w:r>
      <w:r w:rsidRPr="00017A3F"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руб.</w:t>
      </w:r>
    </w:p>
    <w:p w14:paraId="63E01B27" w14:textId="117B4F2F" w:rsidR="001A5099" w:rsidRPr="0011188E" w:rsidRDefault="003B1C5E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</w:t>
      </w:r>
    </w:p>
    <w:p w14:paraId="1AAA1898" w14:textId="5289A1DE" w:rsidR="0011188E" w:rsidRDefault="0011188E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- Создание условий для сохранения и развития библиотечной системы: Утверждено – 2069009,31</w:t>
      </w:r>
      <w:r w:rsidR="0095550E">
        <w:rPr>
          <w:rFonts w:ascii="Times New Roman" w:eastAsia="Times New Roman" w:hAnsi="Times New Roman" w:cs="Times New Roman"/>
          <w:color w:val="000000"/>
          <w:lang w:eastAsia="ru-RU"/>
        </w:rPr>
        <w:t xml:space="preserve"> руб.</w:t>
      </w: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; Исполнено – 2059476,94</w:t>
      </w:r>
      <w:r w:rsidR="0095550E">
        <w:rPr>
          <w:rFonts w:ascii="Times New Roman" w:eastAsia="Times New Roman" w:hAnsi="Times New Roman" w:cs="Times New Roman"/>
          <w:color w:val="000000"/>
          <w:lang w:eastAsia="ru-RU"/>
        </w:rPr>
        <w:t xml:space="preserve"> руб.</w:t>
      </w: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6C26CFCC" w14:textId="076183F0" w:rsidR="003B1C5E" w:rsidRDefault="003B1C5E" w:rsidP="003B1C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том числе на выплату заработной платы (с отчислениями в фонды) 1707,5 тыс. руб.</w:t>
      </w:r>
    </w:p>
    <w:p w14:paraId="27FEB6B4" w14:textId="760F7C56" w:rsidR="003B1C5E" w:rsidRDefault="003B1C5E" w:rsidP="003B1C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На услуги связи 14,7 тыс. руб.</w:t>
      </w:r>
    </w:p>
    <w:p w14:paraId="71B3D8F3" w14:textId="5A58D819" w:rsidR="003B1C5E" w:rsidRDefault="003B1C5E" w:rsidP="003B1C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На услуги по аренде помещения 85 тыс. руб.</w:t>
      </w:r>
    </w:p>
    <w:p w14:paraId="1B96E002" w14:textId="2775BD41" w:rsidR="003B1C5E" w:rsidRDefault="003B1C5E" w:rsidP="003B1C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На прочие услуги по содержанию имущества 70,7 тыс. руб.</w:t>
      </w:r>
    </w:p>
    <w:p w14:paraId="061C7EC7" w14:textId="4F2AF3D5" w:rsidR="003B1C5E" w:rsidRDefault="003B1C5E" w:rsidP="003B1C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На увеличение стоимости материальных запасов, включая библ</w:t>
      </w:r>
      <w:r w:rsidR="00D83D6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фонд, 175,5 тыс. руб.</w:t>
      </w:r>
    </w:p>
    <w:p w14:paraId="0A58E0FF" w14:textId="77777777" w:rsidR="003B1C5E" w:rsidRPr="0011188E" w:rsidRDefault="003B1C5E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A7E4B33" w14:textId="5ABA75FB" w:rsidR="0011188E" w:rsidRDefault="0011188E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- Проведение культурно - массовых и молодежных мероприятий: Утверждено – 215525,55</w:t>
      </w:r>
      <w:r w:rsidR="0095550E">
        <w:rPr>
          <w:rFonts w:ascii="Times New Roman" w:eastAsia="Times New Roman" w:hAnsi="Times New Roman" w:cs="Times New Roman"/>
          <w:color w:val="000000"/>
          <w:lang w:eastAsia="ru-RU"/>
        </w:rPr>
        <w:t xml:space="preserve"> руб.</w:t>
      </w: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; Исполнено – 215525,55</w:t>
      </w:r>
      <w:r w:rsidR="0095550E">
        <w:rPr>
          <w:rFonts w:ascii="Times New Roman" w:eastAsia="Times New Roman" w:hAnsi="Times New Roman" w:cs="Times New Roman"/>
          <w:color w:val="000000"/>
          <w:lang w:eastAsia="ru-RU"/>
        </w:rPr>
        <w:t xml:space="preserve"> руб.</w:t>
      </w: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548016A5" w14:textId="28B92EA1" w:rsidR="003B1C5E" w:rsidRDefault="003B1C5E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том числе на</w:t>
      </w:r>
      <w:r w:rsidR="00067322">
        <w:rPr>
          <w:rFonts w:ascii="Times New Roman" w:eastAsia="Times New Roman" w:hAnsi="Times New Roman" w:cs="Times New Roman"/>
          <w:color w:val="000000"/>
          <w:lang w:eastAsia="ru-RU"/>
        </w:rPr>
        <w:t xml:space="preserve"> услуги по проведению мероприятия 9 Мая -49,6 тыс. руб.</w:t>
      </w:r>
    </w:p>
    <w:p w14:paraId="5B72CDE4" w14:textId="77777777" w:rsidR="00067322" w:rsidRDefault="00067322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На закупку продуктов к праздникам (Масленица, Старый новый год, 9 Мая, день поселка)-23 тыс. руб.</w:t>
      </w:r>
    </w:p>
    <w:p w14:paraId="57A455EB" w14:textId="77777777" w:rsidR="00067322" w:rsidRDefault="00067322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На закупку подарков, призов, товаров однократного применения -67,7 тыс. руб.</w:t>
      </w:r>
    </w:p>
    <w:p w14:paraId="633EB007" w14:textId="285600EF" w:rsidR="00067322" w:rsidRDefault="00067322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На увеличение стоимости материальных запасов</w:t>
      </w:r>
      <w:r w:rsidR="00D62791">
        <w:rPr>
          <w:rFonts w:ascii="Times New Roman" w:eastAsia="Times New Roman" w:hAnsi="Times New Roman" w:cs="Times New Roman"/>
          <w:color w:val="000000"/>
          <w:lang w:eastAsia="ru-RU"/>
        </w:rPr>
        <w:t xml:space="preserve">-товаров для проведения праздников (шары, баннеры, фейерверки, канцелярские и хозяйственные </w:t>
      </w:r>
      <w:proofErr w:type="gramStart"/>
      <w:r w:rsidR="00D62791">
        <w:rPr>
          <w:rFonts w:ascii="Times New Roman" w:eastAsia="Times New Roman" w:hAnsi="Times New Roman" w:cs="Times New Roman"/>
          <w:color w:val="000000"/>
          <w:lang w:eastAsia="ru-RU"/>
        </w:rPr>
        <w:t>товары)-</w:t>
      </w:r>
      <w:proofErr w:type="gramEnd"/>
      <w:r w:rsidR="00D627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B6F4E">
        <w:rPr>
          <w:rFonts w:ascii="Times New Roman" w:eastAsia="Times New Roman" w:hAnsi="Times New Roman" w:cs="Times New Roman"/>
          <w:color w:val="000000"/>
          <w:lang w:eastAsia="ru-RU"/>
        </w:rPr>
        <w:t>75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руб.</w:t>
      </w:r>
    </w:p>
    <w:p w14:paraId="1044BBBD" w14:textId="77777777" w:rsidR="00D62791" w:rsidRPr="0011188E" w:rsidRDefault="00D62791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D56475E" w14:textId="77777777" w:rsidR="00067322" w:rsidRDefault="00067322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A179E0C" w14:textId="7E15D023" w:rsidR="0011188E" w:rsidRDefault="0011188E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- Создание условий для развития физической культуры, организация и проведение массовых спортивно - оздоровительных мероприятий</w:t>
      </w:r>
      <w:r w:rsidR="00F908A5">
        <w:rPr>
          <w:rFonts w:ascii="Times New Roman" w:eastAsia="Times New Roman" w:hAnsi="Times New Roman" w:cs="Times New Roman"/>
          <w:color w:val="000000"/>
          <w:lang w:eastAsia="ru-RU"/>
        </w:rPr>
        <w:t xml:space="preserve"> – услуги по предоставлению в пользование ледовой арены «Кристалл» для тренировки сборной по хоккею Заволжского с/п</w:t>
      </w:r>
      <w:r w:rsidR="00420FA8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420FA8" w:rsidRPr="0011188E">
        <w:rPr>
          <w:rFonts w:ascii="Times New Roman" w:eastAsia="Times New Roman" w:hAnsi="Times New Roman" w:cs="Times New Roman"/>
          <w:color w:val="000000"/>
          <w:lang w:eastAsia="ru-RU"/>
        </w:rPr>
        <w:t>Данные мероприятия реализуются в рамках подпрограммы "Комплексные мероприятия в отрасли "Физическая культура и спорт" в муниципальном образовании на 2019 год.</w:t>
      </w: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 xml:space="preserve"> Утверждено </w:t>
      </w:r>
      <w:r w:rsidR="00A31575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 xml:space="preserve"> 97</w:t>
      </w:r>
      <w:r w:rsidR="00A31575"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руб.</w:t>
      </w: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; Исполнено – 97</w:t>
      </w:r>
      <w:r w:rsidR="00A31575"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руб.</w:t>
      </w:r>
    </w:p>
    <w:p w14:paraId="5DADE852" w14:textId="77777777" w:rsidR="00F908A5" w:rsidRPr="0011188E" w:rsidRDefault="00F908A5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71706E0" w14:textId="1916CF10" w:rsidR="0011188E" w:rsidRDefault="0011188E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- Реализация мероприятий в сфере средств массовой информации</w:t>
      </w:r>
      <w:r w:rsidR="00F908A5">
        <w:rPr>
          <w:rFonts w:ascii="Times New Roman" w:eastAsia="Times New Roman" w:hAnsi="Times New Roman" w:cs="Times New Roman"/>
          <w:color w:val="000000"/>
          <w:lang w:eastAsia="ru-RU"/>
        </w:rPr>
        <w:t xml:space="preserve"> -выпуск местной газеты</w:t>
      </w: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: Утверждено - 208300,40</w:t>
      </w:r>
      <w:r w:rsidR="00D62791">
        <w:rPr>
          <w:rFonts w:ascii="Times New Roman" w:eastAsia="Times New Roman" w:hAnsi="Times New Roman" w:cs="Times New Roman"/>
          <w:color w:val="000000"/>
          <w:lang w:eastAsia="ru-RU"/>
        </w:rPr>
        <w:t xml:space="preserve"> руб.</w:t>
      </w: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; Исполнено - 208300,40</w:t>
      </w:r>
      <w:r w:rsidR="00D62791">
        <w:rPr>
          <w:rFonts w:ascii="Times New Roman" w:eastAsia="Times New Roman" w:hAnsi="Times New Roman" w:cs="Times New Roman"/>
          <w:color w:val="000000"/>
          <w:lang w:eastAsia="ru-RU"/>
        </w:rPr>
        <w:t xml:space="preserve"> руб.</w:t>
      </w: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3A7C57F1" w14:textId="77777777" w:rsidR="00F908A5" w:rsidRPr="0011188E" w:rsidRDefault="00F908A5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1281BB0" w14:textId="0AF84905" w:rsidR="00420FA8" w:rsidRPr="0011188E" w:rsidRDefault="0011188E" w:rsidP="00420F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- Межбюджетные трансферты бюджету муниципального района Тверской области "Калининский район" за осуществление части полномочий в соответствии с заключенными соглашениями</w:t>
      </w:r>
      <w:r w:rsidR="00F06EBE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420F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68C49891" w14:textId="77777777" w:rsidR="00420FA8" w:rsidRPr="0011188E" w:rsidRDefault="00420FA8" w:rsidP="00420F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 xml:space="preserve">- полномочия </w:t>
      </w:r>
      <w:proofErr w:type="spellStart"/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контрольно</w:t>
      </w:r>
      <w:proofErr w:type="spellEnd"/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 xml:space="preserve"> - счетного органа местного самоуправления;</w:t>
      </w:r>
    </w:p>
    <w:p w14:paraId="591DDC79" w14:textId="77777777" w:rsidR="00420FA8" w:rsidRPr="0011188E" w:rsidRDefault="00420FA8" w:rsidP="00420F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- полномочия в части определения поставщиков (подрядчиков, исполнителей) при осуществлении конкурентных способов закупок товаров, работ, услуг для обеспечения муниципальных нужд;</w:t>
      </w:r>
    </w:p>
    <w:p w14:paraId="699FFA14" w14:textId="77777777" w:rsidR="00420FA8" w:rsidRPr="0011188E" w:rsidRDefault="00420FA8" w:rsidP="00420F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- полномочия по исполнению бюджета сельского поселения</w:t>
      </w:r>
    </w:p>
    <w:p w14:paraId="3949AF3A" w14:textId="598783DE" w:rsidR="00420FA8" w:rsidRDefault="00420FA8" w:rsidP="00420F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-передача полномочий по водоотведению, водоснабжению.</w:t>
      </w:r>
    </w:p>
    <w:p w14:paraId="3EDAC4FF" w14:textId="69C4534F" w:rsidR="00F06EBE" w:rsidRPr="0011188E" w:rsidRDefault="00F06EBE" w:rsidP="00420F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Расходы по разделу запланированы в сумме – 290,0 тыс. руб., исполнено в сумме – 290,0 тыс. руб.</w:t>
      </w:r>
    </w:p>
    <w:p w14:paraId="796FBB61" w14:textId="358990DC" w:rsidR="0011188E" w:rsidRDefault="0011188E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3BBBCB7C" w14:textId="77777777" w:rsidR="00F908A5" w:rsidRPr="0011188E" w:rsidRDefault="00F908A5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787A0B6" w14:textId="0A45CEFE" w:rsidR="00F06EBE" w:rsidRDefault="00F06EBE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ДОХОДЫ.</w:t>
      </w:r>
    </w:p>
    <w:p w14:paraId="66AB1ACE" w14:textId="77777777" w:rsidR="00F06EBE" w:rsidRDefault="00F06EBE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552FEAA" w14:textId="680C72E9" w:rsidR="0011188E" w:rsidRPr="0011188E" w:rsidRDefault="0011188E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 xml:space="preserve">- Общий объем доходов: Утверждено 24900,85 тыс. руб., Исполнено – </w:t>
      </w:r>
      <w:r w:rsidR="004C30B4">
        <w:t>25267,8</w:t>
      </w:r>
      <w:r w:rsidR="004C30B4" w:rsidRPr="003C6A3F">
        <w:t xml:space="preserve">  </w:t>
      </w: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руб. </w:t>
      </w:r>
    </w:p>
    <w:p w14:paraId="6C00A3C9" w14:textId="77777777" w:rsidR="0011188E" w:rsidRPr="0011188E" w:rsidRDefault="0011188E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Доходы бюджета муниципального образования на 2019 год утверждены с учетом изменений в Налоговое законодательство, Бюджетное законодательство, нормативно - правовые акты Правительства Тверской области и проектов законов Тверской области, вступающие в действие с 1 января 2019 года.</w:t>
      </w:r>
    </w:p>
    <w:p w14:paraId="6F9842AA" w14:textId="77777777" w:rsidR="0011188E" w:rsidRPr="0011188E" w:rsidRDefault="0011188E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Доходы бюджета поселения состоят:</w:t>
      </w:r>
    </w:p>
    <w:p w14:paraId="3F425C48" w14:textId="77777777" w:rsidR="0011188E" w:rsidRPr="0011188E" w:rsidRDefault="0011188E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- Налоговые доходы;</w:t>
      </w:r>
    </w:p>
    <w:p w14:paraId="6FDB1EFA" w14:textId="77777777" w:rsidR="0011188E" w:rsidRPr="0011188E" w:rsidRDefault="0011188E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- Неналоговые доходы;</w:t>
      </w:r>
    </w:p>
    <w:p w14:paraId="44406172" w14:textId="77777777" w:rsidR="0011188E" w:rsidRPr="0011188E" w:rsidRDefault="0011188E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- Безвозмездные поступления от других бюджетов бюджетной системы РФ.</w:t>
      </w:r>
    </w:p>
    <w:p w14:paraId="74E7195E" w14:textId="77777777" w:rsidR="0011188E" w:rsidRPr="0011188E" w:rsidRDefault="0011188E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Структура доходов бюджета поселения за 2019 год состоит:</w:t>
      </w:r>
    </w:p>
    <w:p w14:paraId="60C52BE0" w14:textId="77777777" w:rsidR="0011188E" w:rsidRPr="0011188E" w:rsidRDefault="0011188E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373F9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Налоговые доходы</w:t>
      </w: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07310C9E" w14:textId="77777777" w:rsidR="0011188E" w:rsidRPr="0011188E" w:rsidRDefault="0011188E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11188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Налог на доходы физических лиц</w:t>
      </w: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: Норматив отчислений налога в бюджет поселения в соответствии с Бюджетным кодексом составляет 2,0%.</w:t>
      </w:r>
    </w:p>
    <w:p w14:paraId="7FBDAD83" w14:textId="67297CF5" w:rsidR="0011188E" w:rsidRPr="0011188E" w:rsidRDefault="0011188E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Исполнено в сумме – 166</w:t>
      </w:r>
      <w:r w:rsidR="00D61D0B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руб., что составляет 72% от запланированных средств (план 2310,5 тыс. руб.);</w:t>
      </w:r>
    </w:p>
    <w:p w14:paraId="2AB6698F" w14:textId="38E38083" w:rsidR="0011188E" w:rsidRPr="0011188E" w:rsidRDefault="0011188E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11188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Акцизы по подакцизным товарам (продукции</w:t>
      </w: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), </w:t>
      </w:r>
      <w:r w:rsidRPr="0011188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производимым на территории</w:t>
      </w: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1188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Российской Федерации,</w:t>
      </w: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 xml:space="preserve"> реализуемые на территории Российской Федерации: Нормативы Утверждены </w:t>
      </w: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Приказам Федерального казначейства от 30.12.2013г. № 328 Порядком прогнозирования доходов от уплаты акцизов на нефтепродукты области с учетом установления в соответствии с Федеральным законом от 03.12.2012г. № 244-ФЗ. Не менее 10% налоговых доходов консолидированного бюджета субъекта Российской Федерации в местные бюджеты. Исполнено - в сумме – 1780 тыс. руб., 1,12 % от запланированных назначений (план 1593,80 тыс. руб.);</w:t>
      </w:r>
    </w:p>
    <w:p w14:paraId="32FC6D3D" w14:textId="0B1DC581" w:rsidR="0011188E" w:rsidRPr="0011188E" w:rsidRDefault="0011188E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11188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Налог на имущество физических лиц: И</w:t>
      </w: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сполнено в сумме – 2</w:t>
      </w:r>
      <w:r w:rsidR="00D61D0B">
        <w:rPr>
          <w:rFonts w:ascii="Times New Roman" w:eastAsia="Times New Roman" w:hAnsi="Times New Roman" w:cs="Times New Roman"/>
          <w:color w:val="000000"/>
          <w:lang w:eastAsia="ru-RU"/>
        </w:rPr>
        <w:t>892</w:t>
      </w: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руб., что составляет 1,12% от запланированных доходов (план 2622,0 тыс. руб.);</w:t>
      </w:r>
    </w:p>
    <w:p w14:paraId="18F79248" w14:textId="77777777" w:rsidR="0011188E" w:rsidRPr="0011188E" w:rsidRDefault="0011188E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11188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Земельный налог: </w:t>
      </w: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Налог поступает в бюджет поселения в соответствии п.п.1 п.1 ст.394 и п.п.2 п.1 ст.394 Налогового кодекса РФ. Земельный налог поступает в бюджет с организаций и физических лиц, обладающих земельным участком, расположенным в границах сельского поселения.</w:t>
      </w:r>
    </w:p>
    <w:p w14:paraId="6CB394D1" w14:textId="45D9413E" w:rsidR="0011188E" w:rsidRPr="0011188E" w:rsidRDefault="0011188E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Исполнено в сумме – </w:t>
      </w:r>
      <w:r w:rsidR="004C30B4">
        <w:rPr>
          <w:rFonts w:ascii="Times New Roman" w:eastAsia="Times New Roman" w:hAnsi="Times New Roman" w:cs="Times New Roman"/>
          <w:color w:val="000000"/>
          <w:lang w:eastAsia="ru-RU"/>
        </w:rPr>
        <w:t>14</w:t>
      </w:r>
      <w:r w:rsidR="005C7E3F">
        <w:rPr>
          <w:rFonts w:ascii="Times New Roman" w:eastAsia="Times New Roman" w:hAnsi="Times New Roman" w:cs="Times New Roman"/>
          <w:color w:val="000000"/>
          <w:lang w:eastAsia="ru-RU"/>
        </w:rPr>
        <w:t>235,8</w:t>
      </w: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руб., </w:t>
      </w:r>
      <w:r w:rsidR="004C30B4">
        <w:rPr>
          <w:rFonts w:ascii="Times New Roman" w:eastAsia="Times New Roman" w:hAnsi="Times New Roman" w:cs="Times New Roman"/>
          <w:color w:val="000000"/>
          <w:lang w:eastAsia="ru-RU"/>
        </w:rPr>
        <w:t xml:space="preserve">102% </w:t>
      </w: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 xml:space="preserve">от планового значения – </w:t>
      </w:r>
      <w:r w:rsidR="004C30B4">
        <w:rPr>
          <w:rFonts w:ascii="Times New Roman" w:eastAsia="Times New Roman" w:hAnsi="Times New Roman" w:cs="Times New Roman"/>
          <w:color w:val="000000"/>
          <w:lang w:eastAsia="ru-RU"/>
        </w:rPr>
        <w:t>13897</w:t>
      </w: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руб.,</w:t>
      </w:r>
    </w:p>
    <w:p w14:paraId="663371F9" w14:textId="77777777" w:rsidR="0011188E" w:rsidRPr="0011188E" w:rsidRDefault="0011188E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373F9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Неналоговые доходы:</w:t>
      </w:r>
    </w:p>
    <w:p w14:paraId="5EA85531" w14:textId="785F2F53" w:rsidR="0011188E" w:rsidRDefault="0011188E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73F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 </w:t>
      </w:r>
      <w:r w:rsidRPr="0011188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Доходы от сдачи в аренду имущества, составляющего казну сельского поселения: </w:t>
      </w: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Доходы поступают по заключенным договорам аренды муниципального имущества.</w:t>
      </w:r>
      <w:r w:rsidR="00FA5F71">
        <w:rPr>
          <w:rFonts w:ascii="Times New Roman" w:eastAsia="Times New Roman" w:hAnsi="Times New Roman" w:cs="Times New Roman"/>
          <w:color w:val="000000"/>
          <w:lang w:eastAsia="ru-RU"/>
        </w:rPr>
        <w:t xml:space="preserve"> Арендаторы: ФГУП «Почта России», ПАО «Ростелеком», ООО «Заволжское»</w:t>
      </w:r>
      <w:r w:rsidR="002210A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Исполнено в сумме – 407,</w:t>
      </w:r>
      <w:r w:rsidR="00D61D0B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E14157"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руб.</w:t>
      </w:r>
      <w:r w:rsidR="005C7E3F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14:paraId="3AA8CA21" w14:textId="4A1556B2" w:rsidR="005C7E3F" w:rsidRPr="0011188E" w:rsidRDefault="005C7E3F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Доходы от сдачи в аренду земельных участков 3,6 тыс. руб.</w:t>
      </w:r>
    </w:p>
    <w:p w14:paraId="7AD91CAD" w14:textId="77777777" w:rsidR="0011188E" w:rsidRPr="0011188E" w:rsidRDefault="0011188E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73F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 </w:t>
      </w:r>
      <w:r w:rsidRPr="00373F9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Безвозмездные поступления от других бюджетов бюджетной системы РФ:</w:t>
      </w:r>
    </w:p>
    <w:p w14:paraId="762E1DEB" w14:textId="77777777" w:rsidR="0011188E" w:rsidRPr="0011188E" w:rsidRDefault="0011188E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11188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Субвенции на осуществление органами местного самоуправления полномочий по первичному воинскому учету на территориях, где отсутствуют военные комиссариаты. </w:t>
      </w: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Исполнено 100% - 212,2 тыс. руб. от планового значения в сумме – 212,2 тыс. руб.;</w:t>
      </w:r>
    </w:p>
    <w:p w14:paraId="623EB0FD" w14:textId="77777777" w:rsidR="0011188E" w:rsidRPr="0011188E" w:rsidRDefault="0011188E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11188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Прочие субвенции на осуществление отдельных государственных полномочий по созданию административных комиссий. </w:t>
      </w: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Исполнено 100% - 0,150 тыс. руб., от планового значения в сумме - 0,150 тыс. руб.</w:t>
      </w:r>
    </w:p>
    <w:p w14:paraId="1A18B40D" w14:textId="77777777" w:rsidR="0011188E" w:rsidRPr="0011188E" w:rsidRDefault="0011188E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11188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Прочие межбюджетные трансферты:</w:t>
      </w:r>
    </w:p>
    <w:p w14:paraId="40C01DE8" w14:textId="3F99BF06" w:rsidR="0011188E" w:rsidRPr="0011188E" w:rsidRDefault="0011188E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- Средства на реализацию мероприятий по обращениям, поступающим к депутатам Собрания депутатов Калининского района Тверской области: Исполнено 100% - 90,5 тыс. руб., от планового значения - 90,5 тыс. руб.</w:t>
      </w:r>
      <w:r w:rsidR="00FA5F71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Средства были израсходованы на покупку штор в КДЦ «Заволжский» - 32,2 тыс. руб., на установку уличного освещения вдоль дороги в пос. Заволжский – 58,3 тыс. руб.</w:t>
      </w: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25481630" w14:textId="1845FDBF" w:rsidR="0011188E" w:rsidRDefault="0011188E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 xml:space="preserve">- Средства на приобретение основных средств </w:t>
      </w:r>
      <w:r w:rsidR="002210A0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>проектора</w:t>
      </w:r>
      <w:r w:rsidR="002210A0">
        <w:rPr>
          <w:rFonts w:ascii="Times New Roman" w:eastAsia="Times New Roman" w:hAnsi="Times New Roman" w:cs="Times New Roman"/>
          <w:color w:val="000000"/>
          <w:lang w:eastAsia="ru-RU"/>
        </w:rPr>
        <w:t xml:space="preserve"> с экраном</w:t>
      </w:r>
      <w:r w:rsidRPr="0011188E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МКУ КДЦ "Заволжский" (субсидия): Исполнено в сумме – 1633,3 тыс. руб., или 100% от планового назначения – 1633,3 тыс. руб.</w:t>
      </w:r>
    </w:p>
    <w:p w14:paraId="0373402B" w14:textId="0864FAB5" w:rsidR="00FA5F71" w:rsidRPr="0011188E" w:rsidRDefault="00FA5F71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Субсидия на повышение заработной платы работникам культуры -2247,2 тыс. руб.</w:t>
      </w:r>
    </w:p>
    <w:p w14:paraId="5B44E4A5" w14:textId="77777777" w:rsidR="00D61D0B" w:rsidRDefault="00D61D0B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B1B6414" w14:textId="7C65CED4" w:rsidR="00E14157" w:rsidRPr="008B2AA6" w:rsidRDefault="00E14157" w:rsidP="00E1415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B2AA6">
        <w:rPr>
          <w:rFonts w:ascii="Times New Roman" w:eastAsia="Times New Roman" w:hAnsi="Times New Roman" w:cs="Times New Roman"/>
        </w:rPr>
        <w:t xml:space="preserve">В соответствии с пунктом 3 части 2 статьи 264.4 Бюджетного Кодекса РФ, пунктом 1 статьи 9 Федерального закона от 07.02.2011 </w:t>
      </w:r>
      <w:r w:rsidRPr="008B2AA6">
        <w:rPr>
          <w:rFonts w:ascii="Times New Roman" w:eastAsia="Segoe UI Symbol" w:hAnsi="Times New Roman" w:cs="Times New Roman"/>
        </w:rPr>
        <w:t>№</w:t>
      </w:r>
      <w:r w:rsidRPr="008B2AA6">
        <w:rPr>
          <w:rFonts w:ascii="Times New Roman" w:eastAsia="Times New Roman" w:hAnsi="Times New Roman" w:cs="Times New Roman"/>
        </w:rPr>
        <w:t xml:space="preserve"> 6-ФЗ «Об общих принципах организации и деятельности контрольно-счетных органов субъектов РФ и муниципальных образований», Соглашением от 01.01.2020 о передаче контрольно-счетной палате муниципального образования Тверской области «Калининский район» полномочий контрольно-счетной комиссии «Заволжского сельского поселения» по осуществлению внешнего муниципального финансового контроля, осуществлена  проверка годового отчета об исполнении бюджета муниципального образования «</w:t>
      </w:r>
      <w:bookmarkStart w:id="1" w:name="_Hlk37747003"/>
      <w:r w:rsidRPr="008B2AA6">
        <w:rPr>
          <w:rFonts w:ascii="Times New Roman" w:eastAsia="Times New Roman" w:hAnsi="Times New Roman" w:cs="Times New Roman"/>
        </w:rPr>
        <w:t>Заволжское сельское поселение</w:t>
      </w:r>
      <w:bookmarkEnd w:id="1"/>
      <w:r w:rsidRPr="008B2AA6">
        <w:rPr>
          <w:rFonts w:ascii="Times New Roman" w:eastAsia="Times New Roman" w:hAnsi="Times New Roman" w:cs="Times New Roman"/>
        </w:rPr>
        <w:t>» Калининского района Тверской области за 2019 год</w:t>
      </w:r>
      <w:r>
        <w:rPr>
          <w:rFonts w:ascii="Times New Roman" w:eastAsia="Times New Roman" w:hAnsi="Times New Roman" w:cs="Times New Roman"/>
        </w:rPr>
        <w:t xml:space="preserve"> с целью о</w:t>
      </w:r>
      <w:r w:rsidRPr="008B2AA6">
        <w:rPr>
          <w:rFonts w:ascii="Times New Roman" w:eastAsia="Times New Roman" w:hAnsi="Times New Roman" w:cs="Times New Roman"/>
        </w:rPr>
        <w:t>пределени</w:t>
      </w:r>
      <w:r>
        <w:rPr>
          <w:rFonts w:ascii="Times New Roman" w:eastAsia="Times New Roman" w:hAnsi="Times New Roman" w:cs="Times New Roman"/>
        </w:rPr>
        <w:t>я</w:t>
      </w:r>
      <w:r w:rsidRPr="008B2AA6">
        <w:rPr>
          <w:rFonts w:ascii="Times New Roman" w:hAnsi="Times New Roman" w:cs="Times New Roman"/>
        </w:rPr>
        <w:t xml:space="preserve"> </w:t>
      </w:r>
      <w:r w:rsidRPr="008B2AA6">
        <w:rPr>
          <w:rFonts w:ascii="Times New Roman" w:eastAsia="Times New Roman" w:hAnsi="Times New Roman" w:cs="Times New Roman"/>
        </w:rPr>
        <w:t>достоверности</w:t>
      </w:r>
      <w:r w:rsidRPr="008B2AA6">
        <w:rPr>
          <w:rFonts w:ascii="Times New Roman" w:hAnsi="Times New Roman" w:cs="Times New Roman"/>
        </w:rPr>
        <w:t xml:space="preserve"> </w:t>
      </w:r>
      <w:r w:rsidRPr="008B2AA6">
        <w:rPr>
          <w:rFonts w:ascii="Times New Roman" w:eastAsia="Times New Roman" w:hAnsi="Times New Roman" w:cs="Times New Roman"/>
        </w:rPr>
        <w:t>показателей</w:t>
      </w:r>
      <w:r w:rsidRPr="008B2AA6">
        <w:rPr>
          <w:rFonts w:ascii="Times New Roman" w:hAnsi="Times New Roman" w:cs="Times New Roman"/>
        </w:rPr>
        <w:t xml:space="preserve"> </w:t>
      </w:r>
      <w:r w:rsidRPr="008B2AA6">
        <w:rPr>
          <w:rFonts w:ascii="Times New Roman" w:eastAsia="Times New Roman" w:hAnsi="Times New Roman" w:cs="Times New Roman"/>
        </w:rPr>
        <w:t>бюджетной</w:t>
      </w:r>
      <w:r w:rsidRPr="008B2AA6">
        <w:rPr>
          <w:rFonts w:ascii="Times New Roman" w:hAnsi="Times New Roman" w:cs="Times New Roman"/>
        </w:rPr>
        <w:t xml:space="preserve"> </w:t>
      </w:r>
      <w:r w:rsidRPr="008B2AA6">
        <w:rPr>
          <w:rFonts w:ascii="Times New Roman" w:eastAsia="Times New Roman" w:hAnsi="Times New Roman" w:cs="Times New Roman"/>
        </w:rPr>
        <w:t>отчетности</w:t>
      </w:r>
      <w:r w:rsidRPr="008B2A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</w:t>
      </w:r>
      <w:r>
        <w:rPr>
          <w:rFonts w:ascii="Times New Roman" w:eastAsia="Times New Roman" w:hAnsi="Times New Roman" w:cs="Times New Roman"/>
        </w:rPr>
        <w:t>ценки</w:t>
      </w:r>
      <w:r w:rsidRPr="008B2AA6">
        <w:rPr>
          <w:rFonts w:ascii="Times New Roman" w:hAnsi="Times New Roman" w:cs="Times New Roman"/>
        </w:rPr>
        <w:t xml:space="preserve"> </w:t>
      </w:r>
      <w:r w:rsidRPr="008B2AA6">
        <w:rPr>
          <w:rFonts w:ascii="Times New Roman" w:eastAsia="Times New Roman" w:hAnsi="Times New Roman" w:cs="Times New Roman"/>
        </w:rPr>
        <w:t>соблюдения</w:t>
      </w:r>
      <w:r w:rsidRPr="008B2AA6">
        <w:rPr>
          <w:rFonts w:ascii="Times New Roman" w:hAnsi="Times New Roman" w:cs="Times New Roman"/>
        </w:rPr>
        <w:t xml:space="preserve"> </w:t>
      </w:r>
      <w:r w:rsidRPr="008B2AA6">
        <w:rPr>
          <w:rFonts w:ascii="Times New Roman" w:eastAsia="Times New Roman" w:hAnsi="Times New Roman" w:cs="Times New Roman"/>
        </w:rPr>
        <w:t>законодательства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8B2AA6">
        <w:rPr>
          <w:rFonts w:ascii="Times New Roman" w:eastAsia="Times New Roman" w:hAnsi="Times New Roman" w:cs="Times New Roman"/>
        </w:rPr>
        <w:t>ри</w:t>
      </w:r>
      <w:r w:rsidRPr="008B2AA6">
        <w:rPr>
          <w:rFonts w:ascii="Times New Roman" w:hAnsi="Times New Roman" w:cs="Times New Roman"/>
        </w:rPr>
        <w:t xml:space="preserve"> </w:t>
      </w:r>
      <w:r w:rsidRPr="008B2AA6">
        <w:rPr>
          <w:rFonts w:ascii="Times New Roman" w:eastAsia="Times New Roman" w:hAnsi="Times New Roman" w:cs="Times New Roman"/>
        </w:rPr>
        <w:t>исполнении</w:t>
      </w:r>
      <w:r w:rsidRPr="008B2AA6">
        <w:rPr>
          <w:rFonts w:ascii="Times New Roman" w:hAnsi="Times New Roman" w:cs="Times New Roman"/>
        </w:rPr>
        <w:t xml:space="preserve"> </w:t>
      </w:r>
      <w:r w:rsidRPr="008B2AA6">
        <w:rPr>
          <w:rFonts w:ascii="Times New Roman" w:eastAsia="Times New Roman" w:hAnsi="Times New Roman" w:cs="Times New Roman"/>
        </w:rPr>
        <w:t>бюджета</w:t>
      </w:r>
      <w:r w:rsidRPr="008B2AA6">
        <w:rPr>
          <w:rFonts w:ascii="Times New Roman" w:hAnsi="Times New Roman" w:cs="Times New Roman"/>
        </w:rPr>
        <w:t xml:space="preserve"> </w:t>
      </w:r>
      <w:r w:rsidRPr="008B2AA6">
        <w:rPr>
          <w:rFonts w:ascii="Times New Roman" w:eastAsia="Times New Roman" w:hAnsi="Times New Roman" w:cs="Times New Roman"/>
        </w:rPr>
        <w:t>муниципального</w:t>
      </w:r>
      <w:r w:rsidRPr="008B2AA6">
        <w:rPr>
          <w:rFonts w:ascii="Times New Roman" w:hAnsi="Times New Roman" w:cs="Times New Roman"/>
        </w:rPr>
        <w:t xml:space="preserve"> </w:t>
      </w:r>
      <w:r w:rsidRPr="008B2AA6">
        <w:rPr>
          <w:rFonts w:ascii="Times New Roman" w:eastAsia="Times New Roman" w:hAnsi="Times New Roman" w:cs="Times New Roman"/>
        </w:rPr>
        <w:t>образования</w:t>
      </w:r>
      <w:r w:rsidRPr="008B2AA6">
        <w:rPr>
          <w:rFonts w:ascii="Times New Roman" w:hAnsi="Times New Roman" w:cs="Times New Roman"/>
        </w:rPr>
        <w:t xml:space="preserve"> «Заволжское </w:t>
      </w:r>
      <w:r w:rsidRPr="008B2AA6">
        <w:rPr>
          <w:rFonts w:ascii="Times New Roman" w:eastAsia="Times New Roman" w:hAnsi="Times New Roman" w:cs="Times New Roman"/>
        </w:rPr>
        <w:t>сельское</w:t>
      </w:r>
      <w:r w:rsidRPr="008B2AA6">
        <w:rPr>
          <w:rFonts w:ascii="Times New Roman" w:hAnsi="Times New Roman" w:cs="Times New Roman"/>
        </w:rPr>
        <w:t xml:space="preserve"> </w:t>
      </w:r>
      <w:r w:rsidRPr="008B2AA6">
        <w:rPr>
          <w:rFonts w:ascii="Times New Roman" w:eastAsia="Times New Roman" w:hAnsi="Times New Roman" w:cs="Times New Roman"/>
        </w:rPr>
        <w:t>поселение</w:t>
      </w:r>
      <w:r w:rsidRPr="008B2AA6">
        <w:rPr>
          <w:rFonts w:ascii="Times New Roman" w:hAnsi="Times New Roman" w:cs="Times New Roman"/>
        </w:rPr>
        <w:t xml:space="preserve">». </w:t>
      </w:r>
    </w:p>
    <w:p w14:paraId="7E97F904" w14:textId="06DF1094" w:rsidR="00E14157" w:rsidRDefault="00E14157" w:rsidP="00E14157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14:paraId="6127DC2C" w14:textId="7215EA21" w:rsidR="0011188E" w:rsidRPr="0011188E" w:rsidRDefault="0011188E" w:rsidP="00373F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260412E" w14:textId="7C26806B" w:rsidR="0011188E" w:rsidRPr="0011188E" w:rsidRDefault="0011188E" w:rsidP="00373F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7512" w:type="dxa"/>
        <w:tblInd w:w="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2040"/>
        <w:gridCol w:w="1902"/>
      </w:tblGrid>
      <w:tr w:rsidR="0011188E" w:rsidRPr="0011188E" w14:paraId="3BE854F9" w14:textId="77777777" w:rsidTr="005F1DBA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0472A" w14:textId="77777777" w:rsidR="0011188E" w:rsidRDefault="005F1DBA" w:rsidP="00373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</w:p>
          <w:p w14:paraId="64A333BB" w14:textId="36A28B49" w:rsidR="005F1DBA" w:rsidRPr="0011188E" w:rsidRDefault="005F1DBA" w:rsidP="00373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 «Заволжское сельское поселение» Калининского района Тверской области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481BF" w14:textId="04016751" w:rsidR="0011188E" w:rsidRPr="0011188E" w:rsidRDefault="0011188E" w:rsidP="00373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25D0C" w14:textId="77777777" w:rsidR="0011188E" w:rsidRPr="0011188E" w:rsidRDefault="0011188E" w:rsidP="00373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1188E" w:rsidRPr="0011188E" w14:paraId="45CE2930" w14:textId="77777777" w:rsidTr="005F1DBA">
        <w:trPr>
          <w:trHeight w:val="280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10B676" w14:textId="0BCC2676" w:rsidR="0011188E" w:rsidRPr="0011188E" w:rsidRDefault="0011188E" w:rsidP="00373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4BD30" w14:textId="44E54B45" w:rsidR="0011188E" w:rsidRPr="0011188E" w:rsidRDefault="0011188E" w:rsidP="00373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A98A1" w14:textId="77777777" w:rsidR="0011188E" w:rsidRPr="0011188E" w:rsidRDefault="0016430C" w:rsidP="00373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Подобуева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Г.А.</w:t>
            </w:r>
          </w:p>
        </w:tc>
      </w:tr>
      <w:tr w:rsidR="0011188E" w:rsidRPr="0011188E" w14:paraId="02FF9E2C" w14:textId="77777777" w:rsidTr="005F1DBA">
        <w:trPr>
          <w:trHeight w:val="28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0EE1F8" w14:textId="2B855C6D" w:rsidR="0011188E" w:rsidRPr="0011188E" w:rsidRDefault="0011188E" w:rsidP="00373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88E" w:rsidRPr="0011188E" w14:paraId="770D17E6" w14:textId="77777777" w:rsidTr="0016430C">
        <w:trPr>
          <w:trHeight w:val="281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39E81" w14:textId="77777777" w:rsidR="0011188E" w:rsidRPr="0011188E" w:rsidRDefault="0011188E" w:rsidP="00373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48E43" w14:textId="77777777" w:rsidR="0011188E" w:rsidRPr="0011188E" w:rsidRDefault="0011188E" w:rsidP="00373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2712F" w14:textId="77777777" w:rsidR="0011188E" w:rsidRPr="0011188E" w:rsidRDefault="0011188E" w:rsidP="00373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88E" w:rsidRPr="0011188E" w14:paraId="3EE4871D" w14:textId="77777777" w:rsidTr="0016430C">
        <w:trPr>
          <w:trHeight w:val="281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ACE43" w14:textId="77777777" w:rsidR="0011188E" w:rsidRPr="0011188E" w:rsidRDefault="0011188E" w:rsidP="00373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7B5FB" w14:textId="77777777" w:rsidR="0011188E" w:rsidRPr="0011188E" w:rsidRDefault="0011188E" w:rsidP="00373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D4FA1" w14:textId="77777777" w:rsidR="0011188E" w:rsidRPr="0011188E" w:rsidRDefault="0011188E" w:rsidP="00164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88E" w:rsidRPr="0011188E" w14:paraId="50BCB397" w14:textId="77777777" w:rsidTr="0016430C">
        <w:trPr>
          <w:trHeight w:val="28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204324" w14:textId="77777777" w:rsidR="0011188E" w:rsidRPr="0011188E" w:rsidRDefault="0011188E" w:rsidP="00373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B893B9F" w14:textId="77777777" w:rsidR="0011188E" w:rsidRPr="0011188E" w:rsidRDefault="0011188E" w:rsidP="001118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14510" w14:textId="77777777" w:rsidR="0033204A" w:rsidRDefault="0033204A"/>
    <w:sectPr w:rsidR="0033204A" w:rsidSect="00373F9E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20CD"/>
    <w:multiLevelType w:val="hybridMultilevel"/>
    <w:tmpl w:val="A4BC5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8E"/>
    <w:rsid w:val="00017A3F"/>
    <w:rsid w:val="00067322"/>
    <w:rsid w:val="0011188E"/>
    <w:rsid w:val="00116677"/>
    <w:rsid w:val="0016430C"/>
    <w:rsid w:val="001A5099"/>
    <w:rsid w:val="001C4365"/>
    <w:rsid w:val="002210A0"/>
    <w:rsid w:val="00241CB8"/>
    <w:rsid w:val="002953E6"/>
    <w:rsid w:val="0033204A"/>
    <w:rsid w:val="003329EE"/>
    <w:rsid w:val="00372C16"/>
    <w:rsid w:val="00373F9E"/>
    <w:rsid w:val="003B1C5E"/>
    <w:rsid w:val="003E6CA4"/>
    <w:rsid w:val="00420FA8"/>
    <w:rsid w:val="004364F3"/>
    <w:rsid w:val="00455159"/>
    <w:rsid w:val="004607AC"/>
    <w:rsid w:val="004B21B6"/>
    <w:rsid w:val="004C30B4"/>
    <w:rsid w:val="004D4FF0"/>
    <w:rsid w:val="005C2031"/>
    <w:rsid w:val="005C7E3F"/>
    <w:rsid w:val="005E5BC9"/>
    <w:rsid w:val="005F1DBA"/>
    <w:rsid w:val="008223C5"/>
    <w:rsid w:val="00851E85"/>
    <w:rsid w:val="008B6470"/>
    <w:rsid w:val="008B6F4E"/>
    <w:rsid w:val="00912268"/>
    <w:rsid w:val="0095550E"/>
    <w:rsid w:val="0097609F"/>
    <w:rsid w:val="00A31575"/>
    <w:rsid w:val="00AF4086"/>
    <w:rsid w:val="00B255B5"/>
    <w:rsid w:val="00C014D2"/>
    <w:rsid w:val="00C31293"/>
    <w:rsid w:val="00C60152"/>
    <w:rsid w:val="00CE3E97"/>
    <w:rsid w:val="00D61D0B"/>
    <w:rsid w:val="00D62791"/>
    <w:rsid w:val="00D83D6A"/>
    <w:rsid w:val="00E14157"/>
    <w:rsid w:val="00E1638E"/>
    <w:rsid w:val="00F06EBE"/>
    <w:rsid w:val="00F705B7"/>
    <w:rsid w:val="00F908A5"/>
    <w:rsid w:val="00FA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F09E"/>
  <w15:chartTrackingRefBased/>
  <w15:docId w15:val="{C246E033-067F-4D99-9549-3260D16F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88E"/>
    <w:rPr>
      <w:b/>
      <w:bCs/>
    </w:rPr>
  </w:style>
  <w:style w:type="character" w:styleId="a5">
    <w:name w:val="Emphasis"/>
    <w:basedOn w:val="a0"/>
    <w:uiPriority w:val="20"/>
    <w:qFormat/>
    <w:rsid w:val="0011188E"/>
    <w:rPr>
      <w:i/>
      <w:iCs/>
    </w:rPr>
  </w:style>
  <w:style w:type="paragraph" w:styleId="a6">
    <w:name w:val="List Paragraph"/>
    <w:basedOn w:val="a"/>
    <w:uiPriority w:val="34"/>
    <w:qFormat/>
    <w:rsid w:val="00436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F2537-7CAB-4B01-8B81-F3616F5F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3174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2020-02-23T10:15:00Z</dcterms:created>
  <dcterms:modified xsi:type="dcterms:W3CDTF">2020-04-24T11:16:00Z</dcterms:modified>
</cp:coreProperties>
</file>