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A4" w:rsidRDefault="00C774A4" w:rsidP="00C77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C774A4" w:rsidRDefault="00C774A4" w:rsidP="00C77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C774A4" w:rsidRDefault="00C774A4" w:rsidP="00C77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«Заволжское сельское поселение</w:t>
      </w:r>
      <w:r w:rsidRPr="008B55B1">
        <w:rPr>
          <w:rFonts w:ascii="Times New Roman" w:hAnsi="Times New Roman" w:cs="Times New Roman"/>
          <w:sz w:val="20"/>
          <w:szCs w:val="20"/>
        </w:rPr>
        <w:t xml:space="preserve">» от </w:t>
      </w:r>
      <w:r w:rsidR="001F15B6">
        <w:rPr>
          <w:rFonts w:ascii="Times New Roman" w:hAnsi="Times New Roman" w:cs="Times New Roman"/>
          <w:sz w:val="20"/>
          <w:szCs w:val="20"/>
        </w:rPr>
        <w:t>16</w:t>
      </w:r>
      <w:r w:rsidR="00D330BD">
        <w:rPr>
          <w:rFonts w:ascii="Times New Roman" w:hAnsi="Times New Roman" w:cs="Times New Roman"/>
          <w:sz w:val="20"/>
          <w:szCs w:val="20"/>
        </w:rPr>
        <w:t>.</w:t>
      </w:r>
      <w:r w:rsidR="001F15B6">
        <w:rPr>
          <w:rFonts w:ascii="Times New Roman" w:hAnsi="Times New Roman" w:cs="Times New Roman"/>
          <w:sz w:val="20"/>
          <w:szCs w:val="20"/>
        </w:rPr>
        <w:t>09</w:t>
      </w:r>
      <w:r w:rsidRPr="008B55B1">
        <w:rPr>
          <w:rFonts w:ascii="Times New Roman" w:hAnsi="Times New Roman" w:cs="Times New Roman"/>
          <w:sz w:val="20"/>
          <w:szCs w:val="20"/>
        </w:rPr>
        <w:t xml:space="preserve">.2021 № </w:t>
      </w:r>
      <w:r w:rsidR="001F15B6">
        <w:rPr>
          <w:rFonts w:ascii="Times New Roman" w:hAnsi="Times New Roman" w:cs="Times New Roman"/>
          <w:sz w:val="20"/>
          <w:szCs w:val="20"/>
        </w:rPr>
        <w:t>281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</w:p>
    <w:p w:rsidR="00B818F6" w:rsidRPr="00780B03" w:rsidRDefault="00E127B9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B9"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F46BFD">
        <w:rPr>
          <w:rFonts w:ascii="Times New Roman" w:hAnsi="Times New Roman" w:cs="Times New Roman"/>
          <w:b/>
          <w:sz w:val="24"/>
          <w:szCs w:val="24"/>
        </w:rPr>
        <w:t>ых</w:t>
      </w:r>
      <w:r w:rsidRPr="00E127B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46BFD">
        <w:rPr>
          <w:rFonts w:ascii="Times New Roman" w:hAnsi="Times New Roman" w:cs="Times New Roman"/>
          <w:b/>
          <w:sz w:val="24"/>
          <w:szCs w:val="24"/>
        </w:rPr>
        <w:t>ов</w:t>
      </w:r>
      <w:r w:rsidR="00B818F6" w:rsidRPr="008B55B1">
        <w:rPr>
          <w:rFonts w:ascii="Times New Roman" w:hAnsi="Times New Roman" w:cs="Times New Roman"/>
          <w:b/>
          <w:sz w:val="24"/>
          <w:szCs w:val="24"/>
        </w:rPr>
        <w:t>,</w:t>
      </w:r>
      <w:r w:rsidR="00F4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8F6" w:rsidRPr="00DD7AB5">
        <w:rPr>
          <w:rFonts w:ascii="Times New Roman" w:hAnsi="Times New Roman" w:cs="Times New Roman"/>
          <w:b/>
          <w:sz w:val="24"/>
          <w:szCs w:val="24"/>
        </w:rPr>
        <w:t>находящ</w:t>
      </w:r>
      <w:r w:rsidR="00F46BFD">
        <w:rPr>
          <w:rFonts w:ascii="Times New Roman" w:hAnsi="Times New Roman" w:cs="Times New Roman"/>
          <w:b/>
          <w:sz w:val="24"/>
          <w:szCs w:val="24"/>
        </w:rPr>
        <w:t>их</w:t>
      </w:r>
      <w:r w:rsidR="00B818F6" w:rsidRPr="00DD7AB5">
        <w:rPr>
          <w:rFonts w:ascii="Times New Roman" w:hAnsi="Times New Roman" w:cs="Times New Roman"/>
          <w:b/>
          <w:sz w:val="24"/>
          <w:szCs w:val="24"/>
        </w:rPr>
        <w:t>ся в муниципальной собственности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31279E">
        <w:rPr>
          <w:rFonts w:ascii="Times New Roman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(далее – Администрация</w:t>
      </w:r>
      <w:r w:rsidR="0031279E">
        <w:rPr>
          <w:rFonts w:ascii="Times New Roman" w:hAnsi="Times New Roman" w:cs="Times New Roman"/>
          <w:sz w:val="24"/>
          <w:szCs w:val="24"/>
        </w:rPr>
        <w:t xml:space="preserve"> Заволжского сельского поселения</w:t>
      </w:r>
      <w:r w:rsidRPr="00780B03">
        <w:rPr>
          <w:rFonts w:ascii="Times New Roman" w:hAnsi="Times New Roman" w:cs="Times New Roman"/>
          <w:sz w:val="24"/>
          <w:szCs w:val="24"/>
        </w:rPr>
        <w:t xml:space="preserve">) сообщает о проведении торгов (аукциона) </w:t>
      </w:r>
      <w:r w:rsidR="00E127B9" w:rsidRPr="00E127B9">
        <w:rPr>
          <w:rFonts w:ascii="Times New Roman" w:hAnsi="Times New Roman" w:cs="Times New Roman"/>
          <w:sz w:val="24"/>
          <w:szCs w:val="24"/>
        </w:rPr>
        <w:t xml:space="preserve">по </w:t>
      </w:r>
      <w:r w:rsidR="00D330BD">
        <w:rPr>
          <w:rFonts w:ascii="Times New Roman" w:hAnsi="Times New Roman" w:cs="Times New Roman"/>
          <w:sz w:val="24"/>
          <w:szCs w:val="24"/>
        </w:rPr>
        <w:t>аренде нежилых помещений</w:t>
      </w:r>
      <w:r w:rsidRPr="008B55B1">
        <w:rPr>
          <w:rFonts w:ascii="Times New Roman" w:hAnsi="Times New Roman" w:cs="Times New Roman"/>
          <w:sz w:val="24"/>
          <w:szCs w:val="24"/>
        </w:rPr>
        <w:t>,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F46BFD">
        <w:rPr>
          <w:rFonts w:ascii="Times New Roman" w:hAnsi="Times New Roman" w:cs="Times New Roman"/>
          <w:sz w:val="24"/>
          <w:szCs w:val="24"/>
        </w:rPr>
        <w:t>ихся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8B18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>–</w:t>
      </w:r>
      <w:r w:rsidR="00981B90">
        <w:rPr>
          <w:rFonts w:ascii="Times New Roman" w:hAnsi="Times New Roman" w:cs="Times New Roman"/>
          <w:sz w:val="24"/>
          <w:szCs w:val="24"/>
        </w:rPr>
        <w:t xml:space="preserve"> с</w:t>
      </w:r>
      <w:r w:rsidR="00981B90" w:rsidRPr="00981B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т.17.1 Федерального закона от 26.07.2006 № 135-ФЗ «О защите конкуренции» (в редакции Федерального закона от 17.07.2009 № 173-ФЗ),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06.04.2011 №63-ФЗ «Об электронной подписи».</w:t>
      </w:r>
      <w:r w:rsidR="008B1825" w:rsidRPr="00E6728B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, </w:t>
      </w:r>
      <w:r w:rsidRPr="00780B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1279E" w:rsidRPr="00780B0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1279E">
        <w:rPr>
          <w:rFonts w:ascii="Times New Roman" w:hAnsi="Times New Roman" w:cs="Times New Roman"/>
          <w:sz w:val="24"/>
          <w:szCs w:val="24"/>
        </w:rPr>
        <w:t>Заволжское</w:t>
      </w:r>
      <w:r w:rsidR="0031279E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</w:t>
      </w:r>
      <w:r w:rsidRPr="008B55B1">
        <w:rPr>
          <w:rFonts w:ascii="Times New Roman" w:hAnsi="Times New Roman" w:cs="Times New Roman"/>
          <w:sz w:val="24"/>
          <w:szCs w:val="24"/>
        </w:rPr>
        <w:t xml:space="preserve">от </w:t>
      </w:r>
      <w:r w:rsidR="001F15B6">
        <w:rPr>
          <w:rFonts w:ascii="Times New Roman" w:hAnsi="Times New Roman" w:cs="Times New Roman"/>
          <w:sz w:val="24"/>
          <w:szCs w:val="24"/>
        </w:rPr>
        <w:t>16</w:t>
      </w:r>
      <w:r w:rsidR="00981B90">
        <w:rPr>
          <w:rFonts w:ascii="Times New Roman" w:hAnsi="Times New Roman" w:cs="Times New Roman"/>
          <w:sz w:val="24"/>
          <w:szCs w:val="24"/>
        </w:rPr>
        <w:t>.</w:t>
      </w:r>
      <w:r w:rsidR="001F15B6">
        <w:rPr>
          <w:rFonts w:ascii="Times New Roman" w:hAnsi="Times New Roman" w:cs="Times New Roman"/>
          <w:sz w:val="24"/>
          <w:szCs w:val="24"/>
        </w:rPr>
        <w:t>09</w:t>
      </w:r>
      <w:r w:rsidR="00E127B9" w:rsidRPr="008B55B1">
        <w:rPr>
          <w:rFonts w:ascii="Times New Roman" w:hAnsi="Times New Roman" w:cs="Times New Roman"/>
          <w:sz w:val="24"/>
          <w:szCs w:val="24"/>
        </w:rPr>
        <w:t>.202</w:t>
      </w:r>
      <w:r w:rsidR="0031279E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№</w:t>
      </w:r>
      <w:r w:rsidR="001F15B6">
        <w:rPr>
          <w:rFonts w:ascii="Times New Roman" w:hAnsi="Times New Roman" w:cs="Times New Roman"/>
          <w:sz w:val="24"/>
          <w:szCs w:val="24"/>
        </w:rPr>
        <w:t>281</w:t>
      </w:r>
      <w:r w:rsidR="00981B90">
        <w:rPr>
          <w:rFonts w:ascii="Times New Roman" w:hAnsi="Times New Roman" w:cs="Times New Roman"/>
          <w:sz w:val="24"/>
          <w:szCs w:val="24"/>
        </w:rPr>
        <w:t xml:space="preserve"> </w:t>
      </w:r>
      <w:r w:rsidRPr="008B55B1">
        <w:rPr>
          <w:rFonts w:ascii="Times New Roman" w:hAnsi="Times New Roman" w:cs="Times New Roman"/>
          <w:sz w:val="24"/>
          <w:szCs w:val="24"/>
        </w:rPr>
        <w:t>«О</w:t>
      </w:r>
      <w:r w:rsidRPr="00780B03">
        <w:rPr>
          <w:rFonts w:ascii="Times New Roman" w:hAnsi="Times New Roman" w:cs="Times New Roman"/>
          <w:sz w:val="24"/>
          <w:szCs w:val="24"/>
        </w:rPr>
        <w:t xml:space="preserve"> проведении торгов (аукциона) </w:t>
      </w:r>
      <w:r w:rsidR="00981B90" w:rsidRPr="00981B90">
        <w:rPr>
          <w:rFonts w:ascii="Times New Roman" w:hAnsi="Times New Roman" w:cs="Times New Roman"/>
          <w:sz w:val="24"/>
          <w:szCs w:val="24"/>
        </w:rPr>
        <w:t>на право заключения договора аренды государственного имущества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31279E">
        <w:rPr>
          <w:rFonts w:ascii="Times New Roman" w:hAnsi="Times New Roman" w:cs="Times New Roman"/>
          <w:sz w:val="24"/>
          <w:szCs w:val="24"/>
        </w:rPr>
        <w:t xml:space="preserve"> – </w:t>
      </w:r>
      <w:r w:rsidR="008B1825"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открытый аукцион по продаже земельного участка</w:t>
      </w:r>
      <w:r w:rsidR="0031279E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31279E">
        <w:rPr>
          <w:rFonts w:ascii="Times New Roman" w:hAnsi="Times New Roman" w:cs="Times New Roman"/>
          <w:sz w:val="24"/>
          <w:szCs w:val="24"/>
        </w:rPr>
        <w:t xml:space="preserve"> – </w:t>
      </w:r>
      <w:r w:rsidR="0031279E" w:rsidRPr="00780B03">
        <w:rPr>
          <w:rFonts w:ascii="Times New Roman" w:hAnsi="Times New Roman" w:cs="Times New Roman"/>
          <w:sz w:val="24"/>
          <w:szCs w:val="24"/>
        </w:rPr>
        <w:t>Администрация</w:t>
      </w:r>
      <w:r w:rsidR="0031279E">
        <w:rPr>
          <w:rFonts w:ascii="Times New Roman" w:hAnsi="Times New Roman" w:cs="Times New Roman"/>
          <w:sz w:val="24"/>
          <w:szCs w:val="24"/>
        </w:rPr>
        <w:t xml:space="preserve"> Заволжского сельского поселения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8B55B1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8B55B1">
        <w:t xml:space="preserve">– </w:t>
      </w:r>
      <w:r w:rsidR="00F15876">
        <w:t>20</w:t>
      </w:r>
      <w:r w:rsidR="00F46BFD">
        <w:t xml:space="preserve"> </w:t>
      </w:r>
      <w:r w:rsidR="001F15B6">
        <w:t>сентября</w:t>
      </w:r>
      <w:r w:rsidRPr="008B55B1">
        <w:t xml:space="preserve"> 202</w:t>
      </w:r>
      <w:r w:rsidR="0031279E" w:rsidRPr="008B55B1">
        <w:t>1</w:t>
      </w:r>
      <w:r w:rsidRPr="008B55B1">
        <w:t xml:space="preserve"> г</w:t>
      </w:r>
      <w:r w:rsidR="00E127B9" w:rsidRPr="008B55B1">
        <w:t>ода</w:t>
      </w:r>
      <w:r w:rsidRPr="008B55B1">
        <w:t>.</w:t>
      </w:r>
    </w:p>
    <w:p w:rsidR="00B818F6" w:rsidRPr="008B55B1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8B55B1">
        <w:rPr>
          <w:rFonts w:ascii="Times New Roman" w:hAnsi="Times New Roman" w:cs="Times New Roman"/>
          <w:sz w:val="24"/>
          <w:szCs w:val="24"/>
        </w:rPr>
        <w:t xml:space="preserve">– </w:t>
      </w:r>
      <w:r w:rsidR="00F15876">
        <w:rPr>
          <w:rFonts w:ascii="Times New Roman" w:hAnsi="Times New Roman" w:cs="Times New Roman"/>
          <w:sz w:val="24"/>
          <w:szCs w:val="24"/>
        </w:rPr>
        <w:t>20</w:t>
      </w:r>
      <w:r w:rsidR="0031279E" w:rsidRPr="008B55B1">
        <w:rPr>
          <w:rFonts w:ascii="Times New Roman" w:hAnsi="Times New Roman" w:cs="Times New Roman"/>
          <w:sz w:val="24"/>
          <w:szCs w:val="24"/>
        </w:rPr>
        <w:t xml:space="preserve"> </w:t>
      </w:r>
      <w:r w:rsidR="001F15B6">
        <w:rPr>
          <w:rFonts w:ascii="Times New Roman" w:hAnsi="Times New Roman" w:cs="Times New Roman"/>
          <w:sz w:val="24"/>
          <w:szCs w:val="24"/>
        </w:rPr>
        <w:t>октября</w:t>
      </w:r>
      <w:r w:rsidRPr="008B55B1">
        <w:rPr>
          <w:rFonts w:ascii="Times New Roman" w:hAnsi="Times New Roman" w:cs="Times New Roman"/>
          <w:sz w:val="24"/>
          <w:szCs w:val="24"/>
        </w:rPr>
        <w:t xml:space="preserve"> 202</w:t>
      </w:r>
      <w:r w:rsidR="0031279E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г</w:t>
      </w:r>
      <w:r w:rsidR="00E127B9" w:rsidRPr="008B55B1">
        <w:rPr>
          <w:rFonts w:ascii="Times New Roman" w:hAnsi="Times New Roman" w:cs="Times New Roman"/>
          <w:sz w:val="24"/>
          <w:szCs w:val="24"/>
        </w:rPr>
        <w:t>ода</w:t>
      </w:r>
      <w:r w:rsidRPr="008B55B1">
        <w:rPr>
          <w:rFonts w:ascii="Times New Roman" w:hAnsi="Times New Roman" w:cs="Times New Roman"/>
          <w:sz w:val="24"/>
          <w:szCs w:val="24"/>
        </w:rPr>
        <w:t>.</w:t>
      </w:r>
    </w:p>
    <w:p w:rsidR="008B1825" w:rsidRPr="008B55B1" w:rsidRDefault="00B818F6" w:rsidP="008B182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B1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–Администрация Заволжского сельского поселения</w:t>
      </w:r>
      <w:bookmarkStart w:id="0" w:name="_Hlk64530056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по адресу: Тверская область, Калининский район, Заволжское сельское поселение, п. Заволжский, д. 2, 2 этаж, </w:t>
      </w:r>
      <w:proofErr w:type="spellStart"/>
      <w:r w:rsidR="00C44D56" w:rsidRPr="008B55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. 2 </w:t>
      </w:r>
      <w:r w:rsidRPr="008B55B1">
        <w:rPr>
          <w:rFonts w:ascii="Times New Roman" w:hAnsi="Times New Roman" w:cs="Times New Roman"/>
          <w:sz w:val="24"/>
          <w:szCs w:val="24"/>
        </w:rPr>
        <w:t xml:space="preserve">понедельник-четверг с 09 час. </w:t>
      </w:r>
      <w:r w:rsidR="00C44D56" w:rsidRPr="008B55B1">
        <w:rPr>
          <w:rFonts w:ascii="Times New Roman" w:hAnsi="Times New Roman" w:cs="Times New Roman"/>
          <w:sz w:val="24"/>
          <w:szCs w:val="24"/>
        </w:rPr>
        <w:t>30</w:t>
      </w:r>
      <w:r w:rsidRPr="008B55B1">
        <w:rPr>
          <w:rFonts w:ascii="Times New Roman" w:hAnsi="Times New Roman" w:cs="Times New Roman"/>
          <w:sz w:val="24"/>
          <w:szCs w:val="24"/>
        </w:rPr>
        <w:t xml:space="preserve"> мин. до 12 час. 30 мин. и с 14 час.00 мин. до 1</w:t>
      </w:r>
      <w:r w:rsidR="00C44D56" w:rsidRPr="008B55B1">
        <w:rPr>
          <w:rFonts w:ascii="Times New Roman" w:hAnsi="Times New Roman" w:cs="Times New Roman"/>
          <w:sz w:val="24"/>
          <w:szCs w:val="24"/>
        </w:rPr>
        <w:t>6</w:t>
      </w:r>
      <w:r w:rsidRPr="008B55B1">
        <w:rPr>
          <w:rFonts w:ascii="Times New Roman" w:hAnsi="Times New Roman" w:cs="Times New Roman"/>
          <w:sz w:val="24"/>
          <w:szCs w:val="24"/>
        </w:rPr>
        <w:t xml:space="preserve"> час.</w:t>
      </w:r>
      <w:r w:rsidR="00C44D56" w:rsidRPr="008B55B1">
        <w:rPr>
          <w:rFonts w:ascii="Times New Roman" w:hAnsi="Times New Roman" w:cs="Times New Roman"/>
          <w:sz w:val="24"/>
          <w:szCs w:val="24"/>
        </w:rPr>
        <w:t>45</w:t>
      </w:r>
      <w:r w:rsidRPr="008B55B1">
        <w:rPr>
          <w:rFonts w:ascii="Times New Roman" w:hAnsi="Times New Roman" w:cs="Times New Roman"/>
          <w:sz w:val="24"/>
          <w:szCs w:val="24"/>
        </w:rPr>
        <w:t xml:space="preserve"> ми</w:t>
      </w:r>
      <w:r w:rsidR="00C44D56" w:rsidRPr="008B55B1">
        <w:rPr>
          <w:rFonts w:ascii="Times New Roman" w:hAnsi="Times New Roman" w:cs="Times New Roman"/>
          <w:sz w:val="24"/>
          <w:szCs w:val="24"/>
        </w:rPr>
        <w:t>н. по местному времени</w:t>
      </w:r>
      <w:r w:rsidRPr="008B55B1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C44D56" w:rsidRPr="008B55B1">
        <w:rPr>
          <w:rFonts w:ascii="Times New Roman" w:hAnsi="Times New Roman" w:cs="Times New Roman"/>
          <w:sz w:val="24"/>
          <w:szCs w:val="24"/>
        </w:rPr>
        <w:t>П</w:t>
      </w:r>
      <w:r w:rsidRPr="008B55B1">
        <w:rPr>
          <w:rFonts w:ascii="Times New Roman" w:hAnsi="Times New Roman" w:cs="Times New Roman"/>
          <w:sz w:val="24"/>
          <w:szCs w:val="24"/>
        </w:rPr>
        <w:t>редварительная запись по телефону:8(4822)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379-109</w:t>
      </w:r>
      <w:r w:rsidR="00F46BFD">
        <w:rPr>
          <w:rFonts w:ascii="Times New Roman" w:hAnsi="Times New Roman" w:cs="Times New Roman"/>
          <w:sz w:val="24"/>
          <w:szCs w:val="24"/>
        </w:rPr>
        <w:t xml:space="preserve">;                  8(4822) 379-479 </w:t>
      </w:r>
      <w:r w:rsidR="008B1825" w:rsidRPr="008B55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Адрес электронной почты организатора аукциона: </w:t>
      </w:r>
      <w:r w:rsidR="008B1825" w:rsidRPr="008B55B1">
        <w:rPr>
          <w:rFonts w:ascii="Times New Roman" w:hAnsi="Times New Roman" w:cs="Times New Roman"/>
          <w:sz w:val="24"/>
          <w:szCs w:val="24"/>
          <w:shd w:val="clear" w:color="auto" w:fill="F5F5F5"/>
        </w:rPr>
        <w:t>zavoljskoe@kalinin-adm.ru</w:t>
      </w:r>
      <w:r w:rsidR="00F46BF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B818F6" w:rsidRPr="008B55B1" w:rsidRDefault="00B818F6" w:rsidP="008B1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8B55B1">
        <w:rPr>
          <w:rFonts w:ascii="Times New Roman" w:hAnsi="Times New Roman" w:cs="Times New Roman"/>
          <w:sz w:val="24"/>
          <w:szCs w:val="24"/>
        </w:rPr>
        <w:t xml:space="preserve">– </w:t>
      </w:r>
      <w:r w:rsidR="00D30C34">
        <w:rPr>
          <w:rFonts w:ascii="Times New Roman" w:hAnsi="Times New Roman" w:cs="Times New Roman"/>
          <w:sz w:val="24"/>
          <w:szCs w:val="24"/>
        </w:rPr>
        <w:t>2</w:t>
      </w:r>
      <w:r w:rsidR="00F15876">
        <w:rPr>
          <w:rFonts w:ascii="Times New Roman" w:hAnsi="Times New Roman" w:cs="Times New Roman"/>
          <w:sz w:val="24"/>
          <w:szCs w:val="24"/>
        </w:rPr>
        <w:t>1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</w:t>
      </w:r>
      <w:r w:rsidR="00F15876">
        <w:rPr>
          <w:rFonts w:ascii="Times New Roman" w:hAnsi="Times New Roman" w:cs="Times New Roman"/>
          <w:sz w:val="24"/>
          <w:szCs w:val="24"/>
        </w:rPr>
        <w:t>октября</w:t>
      </w:r>
      <w:r w:rsidRPr="008B55B1">
        <w:rPr>
          <w:rFonts w:ascii="Times New Roman" w:hAnsi="Times New Roman" w:cs="Times New Roman"/>
          <w:sz w:val="24"/>
          <w:szCs w:val="24"/>
        </w:rPr>
        <w:t xml:space="preserve"> 202</w:t>
      </w:r>
      <w:r w:rsidR="00C44D56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г</w:t>
      </w:r>
      <w:r w:rsidR="00E127B9" w:rsidRPr="008B55B1">
        <w:rPr>
          <w:rFonts w:ascii="Times New Roman" w:hAnsi="Times New Roman" w:cs="Times New Roman"/>
          <w:sz w:val="24"/>
          <w:szCs w:val="24"/>
        </w:rPr>
        <w:t>ода</w:t>
      </w:r>
      <w:r w:rsidRPr="008B55B1">
        <w:rPr>
          <w:rFonts w:ascii="Times New Roman" w:hAnsi="Times New Roman" w:cs="Times New Roman"/>
          <w:sz w:val="24"/>
          <w:szCs w:val="24"/>
        </w:rPr>
        <w:t xml:space="preserve"> в 1</w:t>
      </w:r>
      <w:r w:rsidR="00B053DA" w:rsidRPr="008B55B1">
        <w:rPr>
          <w:rFonts w:ascii="Times New Roman" w:hAnsi="Times New Roman" w:cs="Times New Roman"/>
          <w:sz w:val="24"/>
          <w:szCs w:val="24"/>
        </w:rPr>
        <w:t>0</w:t>
      </w:r>
      <w:r w:rsidRPr="008B55B1">
        <w:rPr>
          <w:rFonts w:ascii="Times New Roman" w:hAnsi="Times New Roman" w:cs="Times New Roman"/>
          <w:sz w:val="24"/>
          <w:szCs w:val="24"/>
        </w:rPr>
        <w:t xml:space="preserve"> час.00 мин. по местному времени по адресу: 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Заволжское сельское поселение, п. Заволжский, д. 2, 2 этаж, </w:t>
      </w:r>
      <w:proofErr w:type="spellStart"/>
      <w:r w:rsidR="00C44D56" w:rsidRPr="008B55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. </w:t>
      </w:r>
      <w:r w:rsidR="008B55B1" w:rsidRPr="008B55B1">
        <w:rPr>
          <w:rFonts w:ascii="Times New Roman" w:hAnsi="Times New Roman" w:cs="Times New Roman"/>
          <w:sz w:val="24"/>
          <w:szCs w:val="24"/>
        </w:rPr>
        <w:t>7</w:t>
      </w:r>
      <w:r w:rsidR="00C44D56" w:rsidRPr="008B55B1">
        <w:rPr>
          <w:rFonts w:ascii="Times New Roman" w:hAnsi="Times New Roman" w:cs="Times New Roman"/>
          <w:sz w:val="24"/>
          <w:szCs w:val="24"/>
        </w:rPr>
        <w:t>.</w:t>
      </w:r>
    </w:p>
    <w:p w:rsidR="00B818F6" w:rsidRPr="008B55B1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9. Дата, время и место проведения </w:t>
      </w:r>
      <w:r w:rsidRPr="008B55B1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8B55B1">
        <w:rPr>
          <w:rFonts w:ascii="Times New Roman" w:hAnsi="Times New Roman" w:cs="Times New Roman"/>
          <w:sz w:val="24"/>
          <w:szCs w:val="24"/>
        </w:rPr>
        <w:t xml:space="preserve">– </w:t>
      </w:r>
      <w:r w:rsidR="008B55B1" w:rsidRPr="008B55B1">
        <w:rPr>
          <w:rFonts w:ascii="Times New Roman" w:hAnsi="Times New Roman" w:cs="Times New Roman"/>
          <w:sz w:val="24"/>
          <w:szCs w:val="24"/>
        </w:rPr>
        <w:t>2</w:t>
      </w:r>
      <w:r w:rsidR="00F15876">
        <w:rPr>
          <w:rFonts w:ascii="Times New Roman" w:hAnsi="Times New Roman" w:cs="Times New Roman"/>
          <w:sz w:val="24"/>
          <w:szCs w:val="24"/>
        </w:rPr>
        <w:t>2</w:t>
      </w:r>
      <w:r w:rsidR="00C44D56" w:rsidRPr="008B55B1">
        <w:rPr>
          <w:rFonts w:ascii="Times New Roman" w:hAnsi="Times New Roman" w:cs="Times New Roman"/>
          <w:sz w:val="24"/>
          <w:szCs w:val="24"/>
        </w:rPr>
        <w:t xml:space="preserve"> </w:t>
      </w:r>
      <w:r w:rsidR="00F15876">
        <w:rPr>
          <w:rFonts w:ascii="Times New Roman" w:hAnsi="Times New Roman" w:cs="Times New Roman"/>
          <w:sz w:val="24"/>
          <w:szCs w:val="24"/>
        </w:rPr>
        <w:t>октября</w:t>
      </w:r>
      <w:r w:rsidRPr="008B55B1">
        <w:rPr>
          <w:rFonts w:ascii="Times New Roman" w:hAnsi="Times New Roman" w:cs="Times New Roman"/>
          <w:sz w:val="24"/>
          <w:szCs w:val="24"/>
        </w:rPr>
        <w:t xml:space="preserve"> 202</w:t>
      </w:r>
      <w:r w:rsidR="00C44D56" w:rsidRPr="008B55B1">
        <w:rPr>
          <w:rFonts w:ascii="Times New Roman" w:hAnsi="Times New Roman" w:cs="Times New Roman"/>
          <w:sz w:val="24"/>
          <w:szCs w:val="24"/>
        </w:rPr>
        <w:t>1</w:t>
      </w:r>
      <w:r w:rsidRPr="008B55B1">
        <w:rPr>
          <w:rFonts w:ascii="Times New Roman" w:hAnsi="Times New Roman" w:cs="Times New Roman"/>
          <w:sz w:val="24"/>
          <w:szCs w:val="24"/>
        </w:rPr>
        <w:t xml:space="preserve"> г</w:t>
      </w:r>
      <w:r w:rsidR="00E127B9" w:rsidRPr="008B55B1">
        <w:rPr>
          <w:rFonts w:ascii="Times New Roman" w:hAnsi="Times New Roman" w:cs="Times New Roman"/>
          <w:sz w:val="24"/>
          <w:szCs w:val="24"/>
        </w:rPr>
        <w:t>ода</w:t>
      </w:r>
      <w:r w:rsidRPr="008B55B1">
        <w:rPr>
          <w:rFonts w:ascii="Times New Roman" w:hAnsi="Times New Roman" w:cs="Times New Roman"/>
          <w:sz w:val="24"/>
          <w:szCs w:val="24"/>
        </w:rPr>
        <w:t xml:space="preserve"> в 1</w:t>
      </w:r>
      <w:r w:rsidR="00C44D56" w:rsidRPr="008B55B1">
        <w:rPr>
          <w:rFonts w:ascii="Times New Roman" w:hAnsi="Times New Roman" w:cs="Times New Roman"/>
          <w:sz w:val="24"/>
          <w:szCs w:val="24"/>
        </w:rPr>
        <w:t>0</w:t>
      </w:r>
      <w:r w:rsidRPr="008B55B1">
        <w:rPr>
          <w:rFonts w:ascii="Times New Roman" w:hAnsi="Times New Roman" w:cs="Times New Roman"/>
          <w:sz w:val="24"/>
          <w:szCs w:val="24"/>
        </w:rPr>
        <w:t xml:space="preserve"> час.</w:t>
      </w:r>
      <w:r w:rsidR="00E127B9" w:rsidRPr="008B55B1">
        <w:rPr>
          <w:rFonts w:ascii="Times New Roman" w:hAnsi="Times New Roman" w:cs="Times New Roman"/>
          <w:sz w:val="24"/>
          <w:szCs w:val="24"/>
        </w:rPr>
        <w:t xml:space="preserve"> 0</w:t>
      </w:r>
      <w:r w:rsidRPr="008B55B1">
        <w:rPr>
          <w:rFonts w:ascii="Times New Roman" w:hAnsi="Times New Roman" w:cs="Times New Roman"/>
          <w:sz w:val="24"/>
          <w:szCs w:val="24"/>
        </w:rPr>
        <w:t xml:space="preserve">0 мин. по местному времени по адресу: </w:t>
      </w:r>
      <w:bookmarkStart w:id="1" w:name="_Hlk64530472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Заволжское сельское поселение, п. Заволжский, д. 2, 2 этаж, </w:t>
      </w:r>
      <w:proofErr w:type="spellStart"/>
      <w:r w:rsidR="00C44D56" w:rsidRPr="008B55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44D56" w:rsidRPr="008B55B1">
        <w:rPr>
          <w:rFonts w:ascii="Times New Roman" w:hAnsi="Times New Roman" w:cs="Times New Roman"/>
          <w:sz w:val="24"/>
          <w:szCs w:val="24"/>
        </w:rPr>
        <w:t xml:space="preserve">. </w:t>
      </w:r>
      <w:r w:rsidR="008B55B1" w:rsidRPr="008B55B1">
        <w:rPr>
          <w:rFonts w:ascii="Times New Roman" w:hAnsi="Times New Roman" w:cs="Times New Roman"/>
          <w:sz w:val="24"/>
          <w:szCs w:val="24"/>
        </w:rPr>
        <w:t>7</w:t>
      </w:r>
      <w:r w:rsidR="00F46BFD">
        <w:rPr>
          <w:rFonts w:ascii="Times New Roman" w:hAnsi="Times New Roman" w:cs="Times New Roman"/>
          <w:sz w:val="24"/>
          <w:szCs w:val="24"/>
        </w:rPr>
        <w:t xml:space="preserve"> </w:t>
      </w:r>
      <w:r w:rsidRPr="008B55B1">
        <w:rPr>
          <w:rFonts w:ascii="Times New Roman" w:hAnsi="Times New Roman" w:cs="Times New Roman"/>
          <w:sz w:val="24"/>
          <w:szCs w:val="24"/>
        </w:rPr>
        <w:t xml:space="preserve">(помещение Администрации </w:t>
      </w:r>
      <w:r w:rsidR="00C44D56" w:rsidRPr="008B55B1">
        <w:rPr>
          <w:rFonts w:ascii="Times New Roman" w:hAnsi="Times New Roman" w:cs="Times New Roman"/>
          <w:sz w:val="24"/>
          <w:szCs w:val="24"/>
        </w:rPr>
        <w:t>Заволжского</w:t>
      </w:r>
      <w:r w:rsidRPr="008B55B1">
        <w:rPr>
          <w:rFonts w:ascii="Times New Roman" w:hAnsi="Times New Roman" w:cs="Times New Roman"/>
          <w:sz w:val="24"/>
          <w:szCs w:val="24"/>
        </w:rPr>
        <w:t xml:space="preserve"> с/п).</w:t>
      </w:r>
      <w:bookmarkEnd w:id="1"/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6" w:history="1">
        <w:r w:rsidRPr="00780B03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</w:t>
      </w:r>
      <w:hyperlink r:id="rId7" w:history="1">
        <w:r w:rsidR="00C44D56" w:rsidRPr="007B07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https://www.zavsp.ru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B818F6" w:rsidRPr="00780B03" w:rsidRDefault="00F7515A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ЛОТ 1:</w:t>
      </w:r>
      <w:r w:rsidR="00B818F6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C44D56">
        <w:rPr>
          <w:rFonts w:ascii="Times New Roman" w:hAnsi="Times New Roman" w:cs="Times New Roman"/>
          <w:sz w:val="24"/>
          <w:szCs w:val="24"/>
        </w:rPr>
        <w:t>Заволжское</w:t>
      </w:r>
      <w:r w:rsidR="00B818F6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B818F6"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69:10:</w:t>
      </w:r>
      <w:r w:rsidR="00C44D56" w:rsidRPr="008B55B1">
        <w:rPr>
          <w:rFonts w:ascii="Times New Roman" w:eastAsia="TimesNewRomanPSMT" w:hAnsi="Times New Roman" w:cs="Times New Roman"/>
          <w:sz w:val="24"/>
          <w:szCs w:val="24"/>
        </w:rPr>
        <w:t>0210201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C44D56" w:rsidRPr="008B55B1">
        <w:rPr>
          <w:rFonts w:ascii="Times New Roman" w:eastAsia="TimesNewRomanPSMT" w:hAnsi="Times New Roman" w:cs="Times New Roman"/>
          <w:sz w:val="24"/>
          <w:szCs w:val="24"/>
        </w:rPr>
        <w:t>39</w:t>
      </w:r>
      <w:r w:rsidRPr="008B55B1">
        <w:rPr>
          <w:rFonts w:ascii="Times New Roman" w:hAnsi="Times New Roman" w:cs="Times New Roman"/>
          <w:sz w:val="24"/>
          <w:szCs w:val="24"/>
        </w:rPr>
        <w:t>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8B55B1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>- адрес</w:t>
      </w:r>
      <w:r w:rsidR="00C44D56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 w:rsidR="00C44D56"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C44D56" w:rsidRPr="008B55B1">
        <w:rPr>
          <w:rFonts w:ascii="Times New Roman" w:eastAsia="TimesNewRomanPSMT" w:hAnsi="Times New Roman" w:cs="Times New Roman"/>
          <w:sz w:val="24"/>
          <w:szCs w:val="24"/>
        </w:rPr>
        <w:t>д. Малые Борки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818F6" w:rsidRPr="008B55B1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использования: </w:t>
      </w:r>
      <w:r w:rsidR="00C44D56" w:rsidRPr="008B55B1">
        <w:rPr>
          <w:rFonts w:ascii="Times New Roman" w:eastAsia="TimesNewRomanPSMT" w:hAnsi="Times New Roman" w:cs="Times New Roman"/>
          <w:sz w:val="24"/>
          <w:szCs w:val="24"/>
        </w:rPr>
        <w:t>для индивидуального жилищного строительства;</w:t>
      </w:r>
    </w:p>
    <w:p w:rsidR="00B818F6" w:rsidRPr="008B55B1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B053DA" w:rsidRPr="008B55B1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 w:rsidR="00C44D56" w:rsidRPr="008B55B1">
        <w:rPr>
          <w:rFonts w:ascii="Times New Roman" w:eastAsia="TimesNewRomanPSMT" w:hAnsi="Times New Roman" w:cs="Times New Roman"/>
          <w:sz w:val="24"/>
          <w:szCs w:val="24"/>
        </w:rPr>
        <w:t>500</w:t>
      </w:r>
      <w:r w:rsidRPr="008B55B1">
        <w:rPr>
          <w:rFonts w:ascii="Times New Roman" w:hAnsi="Times New Roman" w:cs="Times New Roman"/>
          <w:sz w:val="24"/>
          <w:szCs w:val="24"/>
        </w:rPr>
        <w:t>кв. м.;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F6" w:rsidRPr="00F07C5D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="004114C0" w:rsidRPr="008B55B1">
        <w:rPr>
          <w:rFonts w:ascii="Times New Roman" w:eastAsia="TimesNewRomanPSMT" w:hAnsi="Times New Roman" w:cs="Times New Roman"/>
          <w:sz w:val="24"/>
          <w:szCs w:val="24"/>
        </w:rPr>
        <w:t xml:space="preserve">69:10:0210201:39 </w:t>
      </w:r>
      <w:r w:rsidRPr="008B55B1">
        <w:rPr>
          <w:rFonts w:ascii="Times New Roman" w:hAnsi="Times New Roman" w:cs="Times New Roman"/>
          <w:sz w:val="24"/>
          <w:szCs w:val="24"/>
        </w:rPr>
        <w:t>расположен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территориальной зоне </w:t>
      </w:r>
      <w:r w:rsidR="00EF2D3F"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 w:rsidR="00EF2D3F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F07C5D">
        <w:rPr>
          <w:rFonts w:ascii="Times New Roman" w:hAnsi="Times New Roman" w:cs="Times New Roman"/>
          <w:sz w:val="24"/>
          <w:szCs w:val="24"/>
        </w:rPr>
        <w:t xml:space="preserve">. </w:t>
      </w:r>
      <w:r w:rsidR="00F07C5D"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 w:rsidR="00B05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825" w:rsidRDefault="008B1825" w:rsidP="008B1825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</w:t>
      </w:r>
      <w:r w:rsidR="00B053D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114C0" w:rsidRPr="007A49F1" w:rsidRDefault="008B1825" w:rsidP="004114C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4C0"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 w:rsidR="004114C0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4114C0"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429 600 руб. (четыреста двадцать девять тысяч 600 рублей, рыночная стоимость земельного участка); 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85 920,00 руб.;</w:t>
      </w:r>
    </w:p>
    <w:p w:rsid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8 592,00 руб.</w:t>
      </w:r>
    </w:p>
    <w:p w:rsidR="004114C0" w:rsidRPr="004114C0" w:rsidRDefault="004114C0" w:rsidP="00F1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4114C0" w:rsidRPr="007A093C" w:rsidRDefault="004114C0" w:rsidP="00411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Газоснабжение: 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>Населенный пункт Малые Борки не газифицирован. Газораспределительные сети отсутствуют.</w:t>
      </w:r>
    </w:p>
    <w:p w:rsidR="004114C0" w:rsidRPr="004114C0" w:rsidRDefault="004114C0" w:rsidP="00411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4114C0" w:rsidRPr="004114C0" w:rsidRDefault="004114C0" w:rsidP="00411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4114C0" w:rsidRDefault="004114C0" w:rsidP="0041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Pr="004114C0" w:rsidRDefault="00F7515A" w:rsidP="00411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ЛОТ 2: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A25B4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кадастровый номер</w:t>
      </w:r>
      <w:r w:rsidRPr="00A25B48">
        <w:rPr>
          <w:rFonts w:ascii="Times New Roman" w:hAnsi="Times New Roman" w:cs="Times New Roman"/>
          <w:sz w:val="24"/>
          <w:szCs w:val="24"/>
        </w:rPr>
        <w:t xml:space="preserve">: </w:t>
      </w:r>
      <w:r w:rsidRPr="00A25B48">
        <w:rPr>
          <w:rFonts w:ascii="Times New Roman" w:eastAsia="TimesNewRomanPSMT" w:hAnsi="Times New Roman" w:cs="Times New Roman"/>
          <w:sz w:val="24"/>
          <w:szCs w:val="24"/>
        </w:rPr>
        <w:t>69:10:0210201:40</w:t>
      </w:r>
      <w:r w:rsidRPr="00A25B4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A25B48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</w:t>
      </w:r>
      <w:r w:rsidRPr="00A25B48">
        <w:rPr>
          <w:rFonts w:ascii="Times New Roman" w:eastAsia="TimesNewRomanPSMT" w:hAnsi="Times New Roman" w:cs="Times New Roman"/>
          <w:sz w:val="24"/>
          <w:szCs w:val="24"/>
        </w:rPr>
        <w:t>поселение, д. Малые Борки;</w:t>
      </w:r>
    </w:p>
    <w:p w:rsidR="00F46BFD" w:rsidRPr="00A25B4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48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использования: </w:t>
      </w:r>
      <w:r w:rsidRPr="00A25B48">
        <w:rPr>
          <w:rFonts w:ascii="Times New Roman" w:eastAsia="TimesNewRomanPSMT" w:hAnsi="Times New Roman" w:cs="Times New Roman"/>
          <w:sz w:val="24"/>
          <w:szCs w:val="24"/>
        </w:rPr>
        <w:t>для индивидуального жилищного строительства;</w:t>
      </w:r>
    </w:p>
    <w:p w:rsidR="00F46BFD" w:rsidRPr="00A25B4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B48">
        <w:rPr>
          <w:rFonts w:ascii="Times New Roman" w:hAnsi="Times New Roman" w:cs="Times New Roman"/>
          <w:sz w:val="24"/>
          <w:szCs w:val="24"/>
        </w:rPr>
        <w:t>- площадь: 2</w:t>
      </w:r>
      <w:r w:rsidRPr="00A25B48">
        <w:rPr>
          <w:rFonts w:ascii="Times New Roman" w:eastAsia="TimesNewRomanPSMT" w:hAnsi="Times New Roman" w:cs="Times New Roman"/>
          <w:sz w:val="24"/>
          <w:szCs w:val="24"/>
        </w:rPr>
        <w:t>500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25B48">
        <w:rPr>
          <w:rFonts w:ascii="Times New Roman" w:hAnsi="Times New Roman" w:cs="Times New Roman"/>
          <w:sz w:val="24"/>
          <w:szCs w:val="24"/>
        </w:rPr>
        <w:t>кв. 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</w:t>
      </w:r>
      <w:r w:rsidRPr="00A25B48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Pr="00A25B48">
        <w:rPr>
          <w:rFonts w:ascii="Times New Roman" w:eastAsia="TimesNewRomanPSMT" w:hAnsi="Times New Roman" w:cs="Times New Roman"/>
          <w:sz w:val="24"/>
          <w:szCs w:val="24"/>
        </w:rPr>
        <w:t>69:10:0210201:40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7A093C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642 400 руб. (шестьсот сорок две тысячи четыреста рублей, рыночная стоимость земельного участка); 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128 480,00 руб.;</w:t>
      </w:r>
    </w:p>
    <w:p w:rsid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12 848,00 руб.</w:t>
      </w:r>
    </w:p>
    <w:p w:rsidR="00F46BFD" w:rsidRPr="004114C0" w:rsidRDefault="00F46BFD" w:rsidP="00F1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lastRenderedPageBreak/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7A093C" w:rsidRPr="007A093C" w:rsidRDefault="00F46BFD" w:rsidP="007A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Газоснабжение: 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>Населенный пункт Малые Борки не газифицирован. Газораспределительные сети отсутствуют.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Pr="004114C0" w:rsidRDefault="00F7515A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5428EF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428EF">
        <w:rPr>
          <w:rFonts w:ascii="Times New Roman" w:eastAsia="TimesNewRomanPSMT" w:hAnsi="Times New Roman" w:cs="Times New Roman"/>
          <w:sz w:val="24"/>
          <w:szCs w:val="24"/>
        </w:rPr>
        <w:t>69:10:0210201:41</w:t>
      </w:r>
      <w:r w:rsidRPr="005428EF">
        <w:rPr>
          <w:rFonts w:ascii="Times New Roman" w:hAnsi="Times New Roman" w:cs="Times New Roman"/>
          <w:sz w:val="24"/>
          <w:szCs w:val="24"/>
        </w:rPr>
        <w:t>;</w:t>
      </w:r>
    </w:p>
    <w:p w:rsidR="00F46BFD" w:rsidRPr="005428EF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5428EF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 w:rsidRPr="005428EF">
        <w:rPr>
          <w:rFonts w:ascii="Times New Roman" w:hAnsi="Times New Roman" w:cs="Times New Roman"/>
          <w:sz w:val="24"/>
          <w:szCs w:val="24"/>
        </w:rPr>
        <w:t>;</w:t>
      </w:r>
    </w:p>
    <w:p w:rsidR="00F46BFD" w:rsidRPr="005428EF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- адрес (местоположение): </w:t>
      </w:r>
      <w:r w:rsidRPr="005428EF">
        <w:rPr>
          <w:rFonts w:ascii="Times New Roman" w:eastAsia="TimesNewRomanPSMT" w:hAnsi="Times New Roman" w:cs="Times New Roman"/>
          <w:sz w:val="24"/>
          <w:szCs w:val="24"/>
        </w:rPr>
        <w:t>Российская Федерация, Тверская область, Калининский муниципальный район, Заволжское сельское поселение, д. Малые Борки;</w:t>
      </w:r>
    </w:p>
    <w:p w:rsidR="00F46BFD" w:rsidRPr="005428EF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использования: </w:t>
      </w:r>
      <w:r w:rsidRPr="005428EF">
        <w:rPr>
          <w:rFonts w:ascii="Times New Roman" w:eastAsia="TimesNewRomanPSMT" w:hAnsi="Times New Roman" w:cs="Times New Roman"/>
          <w:sz w:val="24"/>
          <w:szCs w:val="24"/>
        </w:rPr>
        <w:t>для индивидуального жилищного строительства;</w:t>
      </w:r>
    </w:p>
    <w:p w:rsidR="00F46BFD" w:rsidRPr="005428EF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Pr="005428EF">
        <w:rPr>
          <w:rFonts w:ascii="Times New Roman" w:eastAsia="TimesNewRomanPSMT" w:hAnsi="Times New Roman" w:cs="Times New Roman"/>
          <w:sz w:val="24"/>
          <w:szCs w:val="24"/>
        </w:rPr>
        <w:t>1 500</w:t>
      </w:r>
      <w:r w:rsidRPr="005428EF">
        <w:rPr>
          <w:rFonts w:ascii="Times New Roman" w:hAnsi="Times New Roman" w:cs="Times New Roman"/>
          <w:sz w:val="24"/>
          <w:szCs w:val="24"/>
        </w:rPr>
        <w:t>кв. 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5428EF">
        <w:rPr>
          <w:rFonts w:ascii="Times New Roman" w:eastAsia="TimesNewRomanPSMT" w:hAnsi="Times New Roman" w:cs="Times New Roman"/>
          <w:sz w:val="24"/>
          <w:szCs w:val="24"/>
        </w:rPr>
        <w:t>69:10:0210201:41</w:t>
      </w:r>
      <w:r w:rsidR="00F751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7A093C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429 600 руб. (четыреста двадцать девять тысяч шестьсот рублей, рыночная стоимость земельного участка); 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85 920,00 руб.;</w:t>
      </w:r>
    </w:p>
    <w:p w:rsid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8 592,00 руб.</w:t>
      </w:r>
    </w:p>
    <w:p w:rsidR="00F46BFD" w:rsidRPr="004114C0" w:rsidRDefault="00F46BFD" w:rsidP="00F1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7A093C" w:rsidRPr="007A093C" w:rsidRDefault="00F46BFD" w:rsidP="007A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64533865"/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Газоснабжение: </w:t>
      </w:r>
      <w:bookmarkEnd w:id="2"/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>Населенный пункт Малые Борки не газифицирован. Газораспределительные сети отсутствуют.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4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69:10:0231101:39</w:t>
      </w:r>
      <w:r w:rsidRPr="005B440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поселение,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 xml:space="preserve">д. </w:t>
      </w:r>
      <w:proofErr w:type="spellStart"/>
      <w:r w:rsidRPr="005B4408">
        <w:rPr>
          <w:rFonts w:ascii="Times New Roman" w:eastAsia="TimesNewRomanPSMT" w:hAnsi="Times New Roman" w:cs="Times New Roman"/>
          <w:sz w:val="24"/>
          <w:szCs w:val="24"/>
        </w:rPr>
        <w:t>Чадово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46BFD" w:rsidRPr="005B440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вид разрешенного использования</w:t>
      </w:r>
      <w:r w:rsidRPr="005B4408">
        <w:rPr>
          <w:rFonts w:ascii="Times New Roman" w:hAnsi="Times New Roman" w:cs="Times New Roman"/>
          <w:sz w:val="24"/>
          <w:szCs w:val="24"/>
        </w:rPr>
        <w:t xml:space="preserve">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для ведения личного подсобного хозяйства и индивидуального жилищного строительства;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1 500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69:10:0231101:39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7A093C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487 200 руб. (четыреста восемьдесят семь тысяч двести рублей, рыночная стоимость земельного участка); 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97 440,00 руб.;</w:t>
      </w:r>
    </w:p>
    <w:p w:rsid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9 744,00 руб.</w:t>
      </w:r>
    </w:p>
    <w:p w:rsidR="00F46BFD" w:rsidRPr="004114C0" w:rsidRDefault="00F46BFD" w:rsidP="00F1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F46BFD" w:rsidRPr="00BA75FA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Газоснабжени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е:</w:t>
      </w:r>
      <w:r w:rsidRPr="00161E6B">
        <w:rPr>
          <w:rFonts w:ascii="Times New Roman" w:hAnsi="Times New Roman" w:cs="Times New Roman"/>
          <w:i/>
          <w:iCs/>
          <w:sz w:val="24"/>
          <w:szCs w:val="24"/>
        </w:rPr>
        <w:t xml:space="preserve"> Для создания т</w:t>
      </w:r>
      <w:r w:rsidRPr="00161E6B">
        <w:rPr>
          <w:rFonts w:ascii="Times New Roman" w:hAnsi="Times New Roman" w:cs="Times New Roman"/>
          <w:iCs/>
          <w:sz w:val="24"/>
          <w:szCs w:val="24"/>
        </w:rPr>
        <w:t>ехнической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возможности подключения объектов капитального строительства к сетям газоснабжения необходима разработка и реализация комплекса организационно-технических мероприятий, включающих в себя строительство </w:t>
      </w:r>
      <w:r w:rsidR="007A093C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дополнительных 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>газораспределительных сетей.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Водоснабжение: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5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69:10:0231101:</w:t>
      </w:r>
      <w:r>
        <w:rPr>
          <w:rFonts w:ascii="Times New Roman" w:eastAsia="TimesNewRomanPSMT" w:hAnsi="Times New Roman" w:cs="Times New Roman"/>
          <w:sz w:val="24"/>
          <w:szCs w:val="24"/>
        </w:rPr>
        <w:t>42</w:t>
      </w:r>
      <w:r w:rsidRPr="005B440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поселение,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 xml:space="preserve">д. </w:t>
      </w:r>
      <w:proofErr w:type="spellStart"/>
      <w:r w:rsidRPr="005B4408">
        <w:rPr>
          <w:rFonts w:ascii="Times New Roman" w:eastAsia="TimesNewRomanPSMT" w:hAnsi="Times New Roman" w:cs="Times New Roman"/>
          <w:sz w:val="24"/>
          <w:szCs w:val="24"/>
        </w:rPr>
        <w:t>Чадово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46BFD" w:rsidRPr="005B440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вид разрешенного использования</w:t>
      </w:r>
      <w:r w:rsidRPr="005B4408">
        <w:rPr>
          <w:rFonts w:ascii="Times New Roman" w:hAnsi="Times New Roman" w:cs="Times New Roman"/>
          <w:sz w:val="24"/>
          <w:szCs w:val="24"/>
        </w:rPr>
        <w:t xml:space="preserve">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для ведения личного подсобного хозяйства и индивидуального жилищного строительства;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1 500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69:10:0231101:</w:t>
      </w:r>
      <w:r>
        <w:rPr>
          <w:rFonts w:ascii="Times New Roman" w:eastAsia="TimesNewRomanPSMT" w:hAnsi="Times New Roman" w:cs="Times New Roman"/>
          <w:sz w:val="24"/>
          <w:szCs w:val="24"/>
        </w:rPr>
        <w:t>42</w:t>
      </w:r>
      <w:r w:rsidR="007A09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F7515A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F15876" w:rsidRPr="00F15876" w:rsidRDefault="00F15876" w:rsidP="00F15876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начальная цена предмета аукциона – 487 200 руб. (четыреста восемьдесят семь тысяч двести рублей, рыночная стоимость земельного участка); </w:t>
      </w:r>
    </w:p>
    <w:p w:rsidR="00F15876" w:rsidRPr="00F15876" w:rsidRDefault="00F15876" w:rsidP="00F15876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97 440,00 руб.;</w:t>
      </w:r>
    </w:p>
    <w:p w:rsidR="00F46BFD" w:rsidRDefault="00F15876" w:rsidP="00F15876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9 744,00 руб.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F46BFD" w:rsidRPr="00BA75FA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Газоснабжение: Для создания т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 xml:space="preserve">ехнической возможности подключения объектов </w:t>
      </w:r>
      <w:bookmarkStart w:id="3" w:name="_Hlk64538658"/>
      <w:r w:rsidRPr="00BA75FA">
        <w:rPr>
          <w:rFonts w:ascii="Times New Roman" w:hAnsi="Times New Roman" w:cs="Times New Roman"/>
          <w:bCs/>
          <w:iCs/>
          <w:sz w:val="24"/>
          <w:szCs w:val="24"/>
        </w:rPr>
        <w:t xml:space="preserve">капитального строительства к сетям газоснабжения необходима разработка и реализация комплекса организационно-технических мероприятий, включающих в себя строительство </w:t>
      </w:r>
      <w:r w:rsidR="007A093C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дополнительных 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>газораспределительных сетей.</w:t>
      </w:r>
    </w:p>
    <w:bookmarkEnd w:id="3"/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6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69:10:0231101:</w:t>
      </w:r>
      <w:r>
        <w:rPr>
          <w:rFonts w:ascii="Times New Roman" w:eastAsia="TimesNewRomanPSMT" w:hAnsi="Times New Roman" w:cs="Times New Roman"/>
          <w:sz w:val="24"/>
          <w:szCs w:val="24"/>
        </w:rPr>
        <w:t>43</w:t>
      </w:r>
      <w:r w:rsidRPr="005B440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поселение,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 xml:space="preserve">д. </w:t>
      </w:r>
      <w:proofErr w:type="spellStart"/>
      <w:r w:rsidRPr="005B4408">
        <w:rPr>
          <w:rFonts w:ascii="Times New Roman" w:eastAsia="TimesNewRomanPSMT" w:hAnsi="Times New Roman" w:cs="Times New Roman"/>
          <w:sz w:val="24"/>
          <w:szCs w:val="24"/>
        </w:rPr>
        <w:t>Чадово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46BFD" w:rsidRPr="005B440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вид разрешенного использования</w:t>
      </w:r>
      <w:r w:rsidRPr="005B4408">
        <w:rPr>
          <w:rFonts w:ascii="Times New Roman" w:hAnsi="Times New Roman" w:cs="Times New Roman"/>
          <w:sz w:val="24"/>
          <w:szCs w:val="24"/>
        </w:rPr>
        <w:t xml:space="preserve">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для ведения личного подсобного хозяйства и индивидуального жилищного строительства;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1 500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69:10:0231101:</w:t>
      </w:r>
      <w:r>
        <w:rPr>
          <w:rFonts w:ascii="Times New Roman" w:eastAsia="TimesNewRomanPSMT" w:hAnsi="Times New Roman" w:cs="Times New Roman"/>
          <w:sz w:val="24"/>
          <w:szCs w:val="24"/>
        </w:rPr>
        <w:t>43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параметры разрешенного </w:t>
      </w:r>
      <w:proofErr w:type="spellStart"/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строительства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определяются</w:t>
      </w:r>
      <w:proofErr w:type="spellEnd"/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487 200 руб. (четыреста восемьдесят семь тысяч двести рублей, рыночная стоимость земельного участка); </w:t>
      </w:r>
    </w:p>
    <w:p w:rsidR="00F15876" w:rsidRP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97 440,00 руб.;</w:t>
      </w:r>
    </w:p>
    <w:p w:rsidR="00F15876" w:rsidRDefault="00F15876" w:rsidP="00F1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9 744,00 руб.</w:t>
      </w:r>
    </w:p>
    <w:p w:rsidR="00F46BFD" w:rsidRPr="004114C0" w:rsidRDefault="00F46BFD" w:rsidP="00F15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F46BFD" w:rsidRPr="00BA75FA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Газоснабжение: Для создания т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 xml:space="preserve">ехнической возможности подключения объектов капитального строительства к сетям газоснабжения необходима разработка и реализация комплекса организационно-технических мероприятий, включающих в себя строительство </w:t>
      </w:r>
      <w:r w:rsidR="007A093C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дополнительных 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>газораспределительных сетей.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lastRenderedPageBreak/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7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0231101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>113</w:t>
      </w:r>
      <w:r w:rsidRPr="008B55B1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8B55B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Чадово</w:t>
      </w:r>
      <w:proofErr w:type="spellEnd"/>
      <w:r w:rsidRPr="008B55B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46BFD" w:rsidRPr="008B55B1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использования: 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для индивидуального жилищного строительства;</w:t>
      </w:r>
    </w:p>
    <w:p w:rsidR="00F46BFD" w:rsidRPr="008B55B1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1 500</w:t>
      </w:r>
      <w:r w:rsidRPr="008B55B1">
        <w:rPr>
          <w:rFonts w:ascii="Times New Roman" w:hAnsi="Times New Roman" w:cs="Times New Roman"/>
          <w:sz w:val="24"/>
          <w:szCs w:val="24"/>
        </w:rPr>
        <w:t>кв. 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0231101</w:t>
      </w:r>
      <w:r w:rsidRPr="008B55B1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>113</w:t>
      </w:r>
      <w:r w:rsidRPr="008B55B1">
        <w:rPr>
          <w:rFonts w:ascii="Times New Roman" w:hAnsi="Times New Roman" w:cs="Times New Roman"/>
          <w:sz w:val="24"/>
          <w:szCs w:val="24"/>
        </w:rPr>
        <w:t>расположен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7A093C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487 200 руб. (четыреста восемьдесят семь тысяч двести рублей, рыночная стоимость земельного участка); 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97 440,00 руб.;</w:t>
      </w:r>
    </w:p>
    <w:p w:rsid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9 744,00 руб.</w:t>
      </w:r>
    </w:p>
    <w:p w:rsidR="00F46BFD" w:rsidRPr="004114C0" w:rsidRDefault="00F46BFD" w:rsidP="00C3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F46BFD" w:rsidRPr="00BA75FA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Газоснабжение: Для создания т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 xml:space="preserve">ехнической возможности подключения объектов капитального строительства к сетям газоснабжения необходима разработка и реализация комплекса организационно-технических мероприятий, включающих в себя строительство </w:t>
      </w:r>
      <w:r w:rsidR="007A093C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дополнительных </w:t>
      </w:r>
      <w:r w:rsidRPr="00BA75FA">
        <w:rPr>
          <w:rFonts w:ascii="Times New Roman" w:hAnsi="Times New Roman" w:cs="Times New Roman"/>
          <w:bCs/>
          <w:iCs/>
          <w:sz w:val="24"/>
          <w:szCs w:val="24"/>
        </w:rPr>
        <w:t>газораспределительных сетей.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8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0230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101:</w:t>
      </w:r>
      <w:r>
        <w:rPr>
          <w:rFonts w:ascii="Times New Roman" w:eastAsia="TimesNewRomanPSMT" w:hAnsi="Times New Roman" w:cs="Times New Roman"/>
          <w:sz w:val="24"/>
          <w:szCs w:val="24"/>
        </w:rPr>
        <w:t>63</w:t>
      </w:r>
      <w:r w:rsidRPr="005B440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поселение,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Шернево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46BFD" w:rsidRPr="005B440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вид разрешенного использования</w:t>
      </w:r>
      <w:r w:rsidRPr="005B4408">
        <w:rPr>
          <w:rFonts w:ascii="Times New Roman" w:hAnsi="Times New Roman" w:cs="Times New Roman"/>
          <w:sz w:val="24"/>
          <w:szCs w:val="24"/>
        </w:rPr>
        <w:t xml:space="preserve">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для ведения личного подсобного хозяйства;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>
        <w:rPr>
          <w:rFonts w:ascii="Times New Roman" w:eastAsia="TimesNewRomanPSMT" w:hAnsi="Times New Roman" w:cs="Times New Roman"/>
          <w:sz w:val="24"/>
          <w:szCs w:val="24"/>
        </w:rPr>
        <w:t>1254,5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земельный участок с кадастровым номером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0230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101:</w:t>
      </w:r>
      <w:r>
        <w:rPr>
          <w:rFonts w:ascii="Times New Roman" w:eastAsia="TimesNewRomanPSMT" w:hAnsi="Times New Roman" w:cs="Times New Roman"/>
          <w:sz w:val="24"/>
          <w:szCs w:val="24"/>
        </w:rPr>
        <w:t>63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7A093C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241 600 руб. (двести сорок одна тысяча шестьсот рублей, рыночная стоимость земельного участка); 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48 320,00 руб.;</w:t>
      </w:r>
    </w:p>
    <w:p w:rsid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4 832,00 руб.</w:t>
      </w:r>
    </w:p>
    <w:p w:rsidR="00F46BFD" w:rsidRPr="004114C0" w:rsidRDefault="00F46BFD" w:rsidP="00C3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F46BFD" w:rsidRPr="007A093C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Газоснабжение: 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Населенный пункт </w:t>
      </w:r>
      <w:proofErr w:type="spellStart"/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>Шернево</w:t>
      </w:r>
      <w:proofErr w:type="spellEnd"/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 xml:space="preserve"> не газифицирован. Газораспределительные сети отсутствуют.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7515A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9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01:</w:t>
      </w:r>
      <w:r>
        <w:rPr>
          <w:rFonts w:ascii="Times New Roman" w:eastAsia="TimesNewRomanPSMT" w:hAnsi="Times New Roman" w:cs="Times New Roman"/>
          <w:sz w:val="24"/>
          <w:szCs w:val="24"/>
        </w:rPr>
        <w:t>67</w:t>
      </w:r>
      <w:r w:rsidRPr="005B440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поселение,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 xml:space="preserve">д. </w:t>
      </w:r>
      <w:r>
        <w:rPr>
          <w:rFonts w:ascii="Times New Roman" w:eastAsia="TimesNewRomanPSMT" w:hAnsi="Times New Roman" w:cs="Times New Roman"/>
          <w:sz w:val="24"/>
          <w:szCs w:val="24"/>
        </w:rPr>
        <w:t>Сухой Ручей;</w:t>
      </w:r>
    </w:p>
    <w:p w:rsidR="00F46BFD" w:rsidRPr="005B440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вид разрешенного использования</w:t>
      </w:r>
      <w:r w:rsidRPr="005B4408">
        <w:rPr>
          <w:rFonts w:ascii="Times New Roman" w:hAnsi="Times New Roman" w:cs="Times New Roman"/>
          <w:sz w:val="24"/>
          <w:szCs w:val="24"/>
        </w:rPr>
        <w:t xml:space="preserve">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для ведения личного подсобного хозяйства и индивидуального жилищного строительства;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>
        <w:rPr>
          <w:rFonts w:ascii="Times New Roman" w:eastAsia="TimesNewRomanPSMT" w:hAnsi="Times New Roman" w:cs="Times New Roman"/>
          <w:sz w:val="24"/>
          <w:szCs w:val="24"/>
        </w:rPr>
        <w:t>3500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01:</w:t>
      </w:r>
      <w:r>
        <w:rPr>
          <w:rFonts w:ascii="Times New Roman" w:eastAsia="TimesNewRomanPSMT" w:hAnsi="Times New Roman" w:cs="Times New Roman"/>
          <w:sz w:val="24"/>
          <w:szCs w:val="24"/>
        </w:rPr>
        <w:t>67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параметры разрешенного </w:t>
      </w:r>
      <w:proofErr w:type="spellStart"/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строительства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определяются</w:t>
      </w:r>
      <w:proofErr w:type="spellEnd"/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333 600 руб. (триста тридцать три тысячи шестьсот рублей, рыночная стоимость земельного участка); 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66 720,00 руб.;</w:t>
      </w:r>
    </w:p>
    <w:p w:rsid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6 672,00 руб.</w:t>
      </w:r>
    </w:p>
    <w:p w:rsidR="00F46BFD" w:rsidRPr="004114C0" w:rsidRDefault="00F46BFD" w:rsidP="00C3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7A093C" w:rsidRPr="007A093C" w:rsidRDefault="00F46BFD" w:rsidP="007A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Газоснабжение: 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Населенный пункт </w:t>
      </w:r>
      <w:r w:rsidR="007A093C">
        <w:rPr>
          <w:rFonts w:ascii="Times New Roman" w:hAnsi="Times New Roman" w:cs="Times New Roman"/>
          <w:bCs/>
          <w:iCs/>
          <w:sz w:val="24"/>
          <w:szCs w:val="24"/>
        </w:rPr>
        <w:t>Сухой Ручей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 xml:space="preserve"> не газифицирован. Газораспределительные сети отсутствуют.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F46BFD" w:rsidRPr="00780B03" w:rsidRDefault="00F7515A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75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земельный участок, находящийся в собственности муниципального образования «</w:t>
      </w:r>
      <w:r w:rsidR="00F46BFD">
        <w:rPr>
          <w:rFonts w:ascii="Times New Roman" w:hAnsi="Times New Roman" w:cs="Times New Roman"/>
          <w:sz w:val="24"/>
          <w:szCs w:val="24"/>
        </w:rPr>
        <w:t>Заволжское</w:t>
      </w:r>
      <w:r w:rsidR="00F46BFD" w:rsidRPr="00780B03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(муниципальной собственности)</w:t>
      </w:r>
      <w:r w:rsidR="00F46BFD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0230201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>122</w:t>
      </w:r>
      <w:r w:rsidRPr="005B4408"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780B03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Российская Федерация, Тверская область, Калининский муниципальный район, </w:t>
      </w:r>
      <w:r>
        <w:rPr>
          <w:rFonts w:ascii="Times New Roman" w:eastAsia="TimesNewRomanPSMT" w:hAnsi="Times New Roman" w:cs="Times New Roman"/>
          <w:sz w:val="24"/>
          <w:szCs w:val="24"/>
        </w:rPr>
        <w:t>Заволжское</w:t>
      </w:r>
      <w:r w:rsidRPr="00780B03">
        <w:rPr>
          <w:rFonts w:ascii="Times New Roman" w:eastAsia="TimesNewRomanPSMT" w:hAnsi="Times New Roman" w:cs="Times New Roman"/>
          <w:sz w:val="24"/>
          <w:szCs w:val="24"/>
        </w:rPr>
        <w:t xml:space="preserve"> сельское поселение,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 xml:space="preserve">д. </w:t>
      </w:r>
      <w:r>
        <w:rPr>
          <w:rFonts w:ascii="Times New Roman" w:eastAsia="TimesNewRomanPSMT" w:hAnsi="Times New Roman" w:cs="Times New Roman"/>
          <w:sz w:val="24"/>
          <w:szCs w:val="24"/>
        </w:rPr>
        <w:t>Андреевское;</w:t>
      </w:r>
    </w:p>
    <w:p w:rsidR="00F46BFD" w:rsidRPr="005B4408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вид разрешенного использования</w:t>
      </w:r>
      <w:r w:rsidRPr="005B4408">
        <w:rPr>
          <w:rFonts w:ascii="Times New Roman" w:hAnsi="Times New Roman" w:cs="Times New Roman"/>
          <w:sz w:val="24"/>
          <w:szCs w:val="24"/>
        </w:rPr>
        <w:t xml:space="preserve">: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для ведения личного подсобного хозяйства и индивидуального жилищного строительства;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>
        <w:rPr>
          <w:rFonts w:ascii="Times New Roman" w:eastAsia="TimesNewRomanPSMT" w:hAnsi="Times New Roman" w:cs="Times New Roman"/>
          <w:sz w:val="24"/>
          <w:szCs w:val="24"/>
        </w:rPr>
        <w:t>2100</w:t>
      </w:r>
      <w:r w:rsidRPr="00780B03"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</w:rPr>
        <w:t>м.;</w:t>
      </w:r>
    </w:p>
    <w:p w:rsidR="00F46BFD" w:rsidRPr="00780B03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(обременения) использования: согласно сведениям ЕГРН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BFD" w:rsidRPr="00F07C5D" w:rsidRDefault="00F46BFD" w:rsidP="00F46B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69:10:</w:t>
      </w:r>
      <w:r>
        <w:rPr>
          <w:rFonts w:ascii="Times New Roman" w:eastAsia="TimesNewRomanPSMT" w:hAnsi="Times New Roman" w:cs="Times New Roman"/>
          <w:sz w:val="24"/>
          <w:szCs w:val="24"/>
        </w:rPr>
        <w:t>02302</w:t>
      </w:r>
      <w:r w:rsidRPr="005B4408">
        <w:rPr>
          <w:rFonts w:ascii="Times New Roman" w:eastAsia="TimesNewRomanPSMT" w:hAnsi="Times New Roman" w:cs="Times New Roman"/>
          <w:sz w:val="24"/>
          <w:szCs w:val="24"/>
        </w:rPr>
        <w:t>01:</w:t>
      </w:r>
      <w:r>
        <w:rPr>
          <w:rFonts w:ascii="Times New Roman" w:eastAsia="TimesNewRomanPSMT" w:hAnsi="Times New Roman" w:cs="Times New Roman"/>
          <w:sz w:val="24"/>
          <w:szCs w:val="24"/>
        </w:rPr>
        <w:t>122</w:t>
      </w:r>
      <w:r w:rsidRPr="00780B03">
        <w:rPr>
          <w:rFonts w:ascii="Times New Roman" w:hAnsi="Times New Roman" w:cs="Times New Roman"/>
          <w:sz w:val="24"/>
          <w:szCs w:val="24"/>
        </w:rPr>
        <w:t xml:space="preserve">расположен в территориальной зоне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80B03">
        <w:rPr>
          <w:rFonts w:ascii="Times New Roman" w:hAnsi="Times New Roman" w:cs="Times New Roman"/>
          <w:sz w:val="24"/>
          <w:szCs w:val="24"/>
        </w:rPr>
        <w:t xml:space="preserve">1- зоне </w:t>
      </w:r>
      <w:r>
        <w:rPr>
          <w:rFonts w:ascii="Times New Roman" w:hAnsi="Times New Roman" w:cs="Times New Roman"/>
          <w:sz w:val="24"/>
          <w:szCs w:val="24"/>
        </w:rPr>
        <w:t xml:space="preserve">застройки индивидуальными жилыми домами. </w:t>
      </w:r>
      <w:r w:rsidRPr="00F07C5D">
        <w:rPr>
          <w:rFonts w:ascii="Times New Roman" w:hAnsi="Times New Roman" w:cs="Times New Roman"/>
          <w:color w:val="000000"/>
          <w:sz w:val="24"/>
          <w:szCs w:val="24"/>
        </w:rPr>
        <w:t>С Правилами землепользования и застройки Заволжского сельского поселения, техническими условиями на подключение к сетям инженерно-технического обеспечения можно ознакомиться в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BFD" w:rsidRDefault="00F46BFD" w:rsidP="00F46BFD">
      <w:pPr>
        <w:widowControl w:val="0"/>
        <w:spacing w:after="0" w:line="240" w:lineRule="auto"/>
        <w:ind w:firstLine="567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-</w:t>
      </w:r>
      <w:r w:rsidRPr="008B1825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параметры разрешенного строительства</w:t>
      </w:r>
      <w:r w:rsidR="007A093C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определяются в соответствии с Правилами землепользования и застройки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Заволжского сельского поселения;</w:t>
      </w:r>
    </w:p>
    <w:p w:rsidR="00F46BFD" w:rsidRPr="007A49F1" w:rsidRDefault="00F46BFD" w:rsidP="00F46B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366 400 руб. (триста шестьдесят шесть тысяч четыреста рублей, рыночная стоимость земельного участка); </w:t>
      </w:r>
    </w:p>
    <w:p w:rsidR="00C3247E" w:rsidRP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20 % начальной цены предмета аукциона, что составляет 73 280,00 руб.;</w:t>
      </w:r>
    </w:p>
    <w:p w:rsidR="00C3247E" w:rsidRDefault="00C3247E" w:rsidP="00C32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повышения начальной цены («шаг аукциона»)– 2 % начальной цены предмета аукциона, что составляет 7 328,00 руб.</w:t>
      </w:r>
    </w:p>
    <w:p w:rsidR="00F46BFD" w:rsidRPr="004114C0" w:rsidRDefault="00F46BFD" w:rsidP="00C3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4114C0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объекта капитального строительства к сетям инженерно-технического обеспечения:</w:t>
      </w:r>
    </w:p>
    <w:p w:rsidR="007A093C" w:rsidRPr="007A093C" w:rsidRDefault="00F46BFD" w:rsidP="007A09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A7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Газоснабжение: 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Населенный пункт </w:t>
      </w:r>
      <w:r w:rsidR="007A093C">
        <w:rPr>
          <w:rFonts w:ascii="Times New Roman" w:hAnsi="Times New Roman" w:cs="Times New Roman"/>
          <w:bCs/>
          <w:iCs/>
          <w:sz w:val="24"/>
          <w:szCs w:val="24"/>
        </w:rPr>
        <w:t>Андреевское</w:t>
      </w:r>
      <w:r w:rsidR="007A093C" w:rsidRPr="007A093C">
        <w:rPr>
          <w:rFonts w:ascii="Times New Roman" w:hAnsi="Times New Roman" w:cs="Times New Roman"/>
          <w:bCs/>
          <w:iCs/>
          <w:sz w:val="24"/>
          <w:szCs w:val="24"/>
        </w:rPr>
        <w:t xml:space="preserve"> не газифицирован. Газораспределительные сети отсутствуют.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Водоснабжение:  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>Техническая возможность подключения к сетям водоснабжения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Водоотведение:</w:t>
      </w:r>
      <w:r w:rsidRPr="004114C0">
        <w:rPr>
          <w:rFonts w:ascii="Times New Roman" w:hAnsi="Times New Roman" w:cs="Times New Roman"/>
          <w:bCs/>
          <w:iCs/>
          <w:sz w:val="24"/>
          <w:szCs w:val="24"/>
        </w:rPr>
        <w:t xml:space="preserve"> Техническая возможность подключения к сетям водоотведения отсутствует.</w:t>
      </w:r>
    </w:p>
    <w:p w:rsidR="00F46BFD" w:rsidRPr="004114C0" w:rsidRDefault="00F46BFD" w:rsidP="00F46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4C0">
        <w:rPr>
          <w:rFonts w:ascii="Times New Roman" w:hAnsi="Times New Roman" w:cs="Times New Roman"/>
          <w:b/>
          <w:i/>
          <w:sz w:val="24"/>
          <w:szCs w:val="24"/>
        </w:rPr>
        <w:t>- Электроснабжение:</w:t>
      </w:r>
      <w:r w:rsidRPr="004114C0">
        <w:rPr>
          <w:rFonts w:ascii="Times New Roman" w:hAnsi="Times New Roman" w:cs="Times New Roman"/>
          <w:sz w:val="24"/>
          <w:szCs w:val="24"/>
        </w:rPr>
        <w:t xml:space="preserve"> В силу п.2 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№83 (в редакции постановления Правительства Российской Федерации от 15.05.2010 № 341) сети электроснабжения  не относятся к сетям инженерно-технического обеспечения.</w:t>
      </w:r>
    </w:p>
    <w:p w:rsidR="00D72912" w:rsidRDefault="00D72912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 (для граждан);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3) документы, подтверждающие внесение задатка.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lastRenderedPageBreak/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B818F6" w:rsidRPr="00780B03" w:rsidRDefault="00B818F6" w:rsidP="00B818F6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  <w:r w:rsidRPr="00780B03">
        <w:rPr>
          <w:sz w:val="24"/>
          <w:szCs w:val="24"/>
        </w:rPr>
        <w:tab/>
      </w:r>
      <w:r w:rsidRPr="00780B03">
        <w:rPr>
          <w:b/>
          <w:sz w:val="24"/>
          <w:szCs w:val="24"/>
        </w:rPr>
        <w:t>2. Порядок внесения задатка:</w:t>
      </w:r>
    </w:p>
    <w:p w:rsidR="004114C0" w:rsidRPr="008B55B1" w:rsidRDefault="00B818F6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sz w:val="24"/>
          <w:szCs w:val="24"/>
        </w:rPr>
        <w:t xml:space="preserve">Задаток вносится на расчетный счет </w:t>
      </w:r>
      <w:r w:rsidR="004114C0" w:rsidRPr="008B55B1">
        <w:rPr>
          <w:rFonts w:eastAsia="Calibri"/>
          <w:bCs/>
          <w:sz w:val="24"/>
          <w:szCs w:val="24"/>
        </w:rPr>
        <w:t>ИНН / КПП 6924013250/ 694901001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>Казначейский счет 03232643286204183600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>В</w:t>
      </w:r>
      <w:r w:rsidR="007A093C">
        <w:rPr>
          <w:rFonts w:eastAsia="Calibri"/>
          <w:bCs/>
          <w:sz w:val="24"/>
          <w:szCs w:val="24"/>
        </w:rPr>
        <w:t xml:space="preserve"> </w:t>
      </w:r>
      <w:r w:rsidRPr="008B55B1">
        <w:rPr>
          <w:rFonts w:eastAsia="Calibri"/>
          <w:bCs/>
          <w:sz w:val="24"/>
          <w:szCs w:val="24"/>
        </w:rPr>
        <w:t>ОТДЕЛЕНИЕ ТВЕРЬ Банка России// УФК по Тверской области г Тверь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 xml:space="preserve">Единый казначейский счет 40102810545370000029                   </w:t>
      </w:r>
    </w:p>
    <w:p w:rsidR="004114C0" w:rsidRPr="008B55B1" w:rsidRDefault="004114C0" w:rsidP="00BD2370">
      <w:pPr>
        <w:pStyle w:val="ad"/>
        <w:ind w:hanging="12"/>
        <w:rPr>
          <w:rFonts w:eastAsia="Calibri"/>
          <w:bCs/>
          <w:sz w:val="24"/>
          <w:szCs w:val="24"/>
        </w:rPr>
      </w:pPr>
      <w:r w:rsidRPr="008B55B1">
        <w:rPr>
          <w:rFonts w:eastAsia="Calibri"/>
          <w:bCs/>
          <w:sz w:val="24"/>
          <w:szCs w:val="24"/>
        </w:rPr>
        <w:t>БИК ТОФК 012809106</w:t>
      </w:r>
    </w:p>
    <w:p w:rsidR="00BD2370" w:rsidRPr="008B55B1" w:rsidRDefault="004114C0" w:rsidP="00BD2370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5B1">
        <w:rPr>
          <w:rFonts w:ascii="Times New Roman" w:eastAsia="Calibri" w:hAnsi="Times New Roman" w:cs="Times New Roman"/>
          <w:bCs/>
          <w:sz w:val="24"/>
          <w:szCs w:val="24"/>
        </w:rPr>
        <w:t>Получатель: Финансовое управление</w:t>
      </w:r>
      <w:r w:rsidRPr="008B55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Калининского района (Администрация муниципального образования «Заволжское сельское поселение» Калининского района Тверской области</w:t>
      </w:r>
    </w:p>
    <w:p w:rsidR="00F7515A" w:rsidRDefault="00BD2370" w:rsidP="00F7515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CC">
        <w:rPr>
          <w:rFonts w:ascii="Times New Roman" w:hAnsi="Times New Roman" w:cs="Times New Roman"/>
          <w:sz w:val="24"/>
          <w:szCs w:val="24"/>
        </w:rPr>
        <w:t>Н</w:t>
      </w:r>
      <w:r w:rsidR="00B818F6" w:rsidRPr="00F868CC">
        <w:rPr>
          <w:rFonts w:ascii="Times New Roman" w:hAnsi="Times New Roman" w:cs="Times New Roman"/>
          <w:sz w:val="24"/>
          <w:szCs w:val="24"/>
        </w:rPr>
        <w:t xml:space="preserve">азначение платежа: задаток для участия в аукционе </w:t>
      </w:r>
      <w:r w:rsidR="00864CC9" w:rsidRPr="00F868CC">
        <w:rPr>
          <w:rFonts w:ascii="Times New Roman" w:hAnsi="Times New Roman" w:cs="Times New Roman"/>
          <w:sz w:val="24"/>
          <w:szCs w:val="24"/>
        </w:rPr>
        <w:t>по продаже зе</w:t>
      </w:r>
      <w:r w:rsidR="00B818F6" w:rsidRPr="00F868CC">
        <w:rPr>
          <w:rFonts w:ascii="Times New Roman" w:hAnsi="Times New Roman" w:cs="Times New Roman"/>
          <w:sz w:val="24"/>
          <w:szCs w:val="24"/>
        </w:rPr>
        <w:t>мельного участка с кадастровым номером</w:t>
      </w:r>
      <w:r w:rsidR="00F7515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64531115"/>
      <w:r w:rsidR="00F7515A">
        <w:rPr>
          <w:rFonts w:ascii="Times New Roman" w:hAnsi="Times New Roman" w:cs="Times New Roman"/>
          <w:sz w:val="24"/>
          <w:szCs w:val="24"/>
        </w:rPr>
        <w:t xml:space="preserve">(заполняется кадастровый номер </w:t>
      </w:r>
      <w:proofErr w:type="spellStart"/>
      <w:r w:rsidR="00F7515A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F7515A">
        <w:rPr>
          <w:rFonts w:ascii="Times New Roman" w:hAnsi="Times New Roman" w:cs="Times New Roman"/>
          <w:sz w:val="24"/>
          <w:szCs w:val="24"/>
        </w:rPr>
        <w:t>)</w:t>
      </w:r>
    </w:p>
    <w:p w:rsidR="00B818F6" w:rsidRPr="00780B03" w:rsidRDefault="00B818F6" w:rsidP="00F7515A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</w:t>
      </w:r>
      <w:r w:rsidR="00D30C34">
        <w:rPr>
          <w:rFonts w:ascii="Times New Roman" w:hAnsi="Times New Roman" w:cs="Times New Roman"/>
          <w:sz w:val="24"/>
          <w:szCs w:val="24"/>
        </w:rPr>
        <w:t>7</w:t>
      </w:r>
      <w:r w:rsidR="002C15C4">
        <w:rPr>
          <w:rFonts w:ascii="Times New Roman" w:hAnsi="Times New Roman" w:cs="Times New Roman"/>
          <w:sz w:val="24"/>
          <w:szCs w:val="24"/>
        </w:rPr>
        <w:t>(</w:t>
      </w:r>
      <w:r w:rsidR="00BA75FA">
        <w:rPr>
          <w:rFonts w:ascii="Times New Roman" w:hAnsi="Times New Roman" w:cs="Times New Roman"/>
          <w:sz w:val="24"/>
          <w:szCs w:val="24"/>
        </w:rPr>
        <w:t>семи</w:t>
      </w:r>
      <w:r w:rsidR="002C15C4">
        <w:rPr>
          <w:rFonts w:ascii="Times New Roman" w:hAnsi="Times New Roman" w:cs="Times New Roman"/>
          <w:sz w:val="24"/>
          <w:szCs w:val="24"/>
        </w:rPr>
        <w:t xml:space="preserve">) </w:t>
      </w:r>
      <w:r w:rsidRPr="00780B03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 w:rsidR="004B183E">
        <w:rPr>
          <w:rFonts w:ascii="Times New Roman" w:hAnsi="Times New Roman" w:cs="Times New Roman"/>
          <w:sz w:val="24"/>
          <w:szCs w:val="24"/>
        </w:rPr>
        <w:t xml:space="preserve">, заключения договора 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bookmarkEnd w:id="5"/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9E7A93">
        <w:rPr>
          <w:rFonts w:ascii="Times New Roman" w:hAnsi="Times New Roman" w:cs="Times New Roman"/>
          <w:sz w:val="24"/>
          <w:szCs w:val="24"/>
        </w:rPr>
        <w:t>2</w:t>
      </w:r>
      <w:r w:rsidR="00F7515A">
        <w:rPr>
          <w:rFonts w:ascii="Times New Roman" w:hAnsi="Times New Roman" w:cs="Times New Roman"/>
          <w:sz w:val="24"/>
          <w:szCs w:val="24"/>
        </w:rPr>
        <w:t>6</w:t>
      </w:r>
      <w:r w:rsidR="00864CC9" w:rsidRPr="008B55B1">
        <w:rPr>
          <w:rFonts w:ascii="Times New Roman" w:hAnsi="Times New Roman" w:cs="Times New Roman"/>
          <w:sz w:val="24"/>
          <w:szCs w:val="24"/>
        </w:rPr>
        <w:t>.</w:t>
      </w:r>
      <w:r w:rsidR="00BD2370" w:rsidRPr="008B55B1">
        <w:rPr>
          <w:rFonts w:ascii="Times New Roman" w:hAnsi="Times New Roman" w:cs="Times New Roman"/>
          <w:sz w:val="24"/>
          <w:szCs w:val="24"/>
        </w:rPr>
        <w:t>0</w:t>
      </w:r>
      <w:r w:rsidR="00F7515A">
        <w:rPr>
          <w:rFonts w:ascii="Times New Roman" w:hAnsi="Times New Roman" w:cs="Times New Roman"/>
          <w:sz w:val="24"/>
          <w:szCs w:val="24"/>
        </w:rPr>
        <w:t>4</w:t>
      </w:r>
      <w:r w:rsidR="00864CC9" w:rsidRPr="008B55B1">
        <w:rPr>
          <w:rFonts w:ascii="Times New Roman" w:hAnsi="Times New Roman" w:cs="Times New Roman"/>
          <w:sz w:val="24"/>
          <w:szCs w:val="24"/>
        </w:rPr>
        <w:t>.202</w:t>
      </w:r>
      <w:r w:rsidR="00BD2370" w:rsidRPr="008B55B1">
        <w:rPr>
          <w:rFonts w:ascii="Times New Roman" w:hAnsi="Times New Roman" w:cs="Times New Roman"/>
          <w:sz w:val="24"/>
          <w:szCs w:val="24"/>
        </w:rPr>
        <w:t>1</w:t>
      </w:r>
      <w:r w:rsidR="00864CC9">
        <w:rPr>
          <w:rFonts w:ascii="Times New Roman" w:hAnsi="Times New Roman" w:cs="Times New Roman"/>
          <w:sz w:val="24"/>
          <w:szCs w:val="24"/>
        </w:rPr>
        <w:t>.</w:t>
      </w:r>
    </w:p>
    <w:p w:rsidR="00B818F6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4531096"/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4B183E">
        <w:rPr>
          <w:rFonts w:ascii="Times New Roman" w:hAnsi="Times New Roman" w:cs="Times New Roman"/>
          <w:sz w:val="24"/>
          <w:szCs w:val="24"/>
        </w:rPr>
        <w:t xml:space="preserve">оплаты приобретаемого земельного участка (цены договора </w:t>
      </w:r>
      <w:r w:rsidR="004B183E" w:rsidRPr="004B183E">
        <w:rPr>
          <w:rFonts w:ascii="Times New Roman" w:hAnsi="Times New Roman" w:cs="Times New Roman"/>
          <w:sz w:val="24"/>
          <w:szCs w:val="24"/>
        </w:rPr>
        <w:t>купли-продажи</w:t>
      </w:r>
      <w:r w:rsidR="004B183E">
        <w:rPr>
          <w:rFonts w:ascii="Times New Roman" w:hAnsi="Times New Roman" w:cs="Times New Roman"/>
          <w:sz w:val="24"/>
          <w:szCs w:val="24"/>
        </w:rPr>
        <w:t>)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B818F6" w:rsidRPr="00780B03" w:rsidRDefault="00B818F6" w:rsidP="00BD237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818F6" w:rsidRPr="008B55B1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</w:t>
      </w:r>
      <w:r w:rsidRPr="008B55B1">
        <w:rPr>
          <w:rFonts w:ascii="Times New Roman" w:hAnsi="Times New Roman" w:cs="Times New Roman"/>
          <w:sz w:val="24"/>
          <w:szCs w:val="24"/>
        </w:rPr>
        <w:t>которое оформляется протоколом.</w:t>
      </w:r>
    </w:p>
    <w:p w:rsidR="00F07C5D" w:rsidRPr="008B55B1" w:rsidRDefault="00F07C5D" w:rsidP="00F07C5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07C5D" w:rsidRPr="00E6728B" w:rsidRDefault="00F07C5D" w:rsidP="00F07C5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inherit" w:eastAsia="Times New Roman" w:hAnsi="inherit" w:cs="Times New Roman"/>
          <w:color w:val="000000"/>
          <w:sz w:val="19"/>
          <w:szCs w:val="19"/>
          <w:lang w:eastAsia="ru-RU"/>
        </w:rPr>
      </w:pP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</w:t>
      </w:r>
      <w:r w:rsidRPr="00E6728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позднее дня, следующего после дня подписания протокола рассмотрения заявок.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 w:rsidR="004B183E">
        <w:t>в собственность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F7515A" w:rsidP="00F751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18F6" w:rsidRPr="00780B03">
        <w:rPr>
          <w:rFonts w:ascii="Times New Roman" w:hAnsi="Times New Roman" w:cs="Times New Roman"/>
          <w:b/>
          <w:sz w:val="24"/>
          <w:szCs w:val="24"/>
        </w:rPr>
        <w:t>. Признание победителя торгов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</w:t>
      </w:r>
      <w:r w:rsidRPr="002C15C4">
        <w:rPr>
          <w:rFonts w:ascii="Times New Roman" w:hAnsi="Times New Roman" w:cs="Times New Roman"/>
          <w:sz w:val="24"/>
          <w:szCs w:val="24"/>
        </w:rPr>
        <w:t>заявителю три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экземпляра подписанного договора </w:t>
      </w:r>
      <w:r w:rsidR="004B183E" w:rsidRPr="004B183E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 w:rsidR="00FA7CC5">
        <w:rPr>
          <w:rFonts w:ascii="Times New Roman" w:hAnsi="Times New Roman" w:cs="Times New Roman"/>
          <w:sz w:val="24"/>
          <w:szCs w:val="24"/>
        </w:rPr>
        <w:t>ного участка. При этом договор 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4B183E"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договора </w:t>
      </w:r>
      <w:r w:rsidR="004B183E" w:rsidRPr="004B183E">
        <w:rPr>
          <w:rFonts w:ascii="Times New Roman" w:hAnsi="Times New Roman" w:cs="Times New Roman"/>
          <w:sz w:val="24"/>
          <w:szCs w:val="24"/>
        </w:rPr>
        <w:t>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 w:rsidR="006D61EF">
        <w:rPr>
          <w:rFonts w:ascii="Times New Roman" w:hAnsi="Times New Roman" w:cs="Times New Roman"/>
          <w:sz w:val="24"/>
          <w:szCs w:val="24"/>
        </w:rPr>
        <w:t>купли-продажи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6D61EF">
        <w:rPr>
          <w:rFonts w:ascii="Times New Roman" w:hAnsi="Times New Roman" w:cs="Times New Roman"/>
          <w:sz w:val="24"/>
          <w:szCs w:val="24"/>
        </w:rPr>
        <w:t>цена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B818F6" w:rsidRPr="008B55B1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Организатор торгов (аукциона) направляет победителю аукциона или единственному принявшему участие в аукционе его участнику три экземпляра подписанного договора </w:t>
      </w:r>
      <w:r w:rsidR="006D61EF">
        <w:t xml:space="preserve">купли-продажи земельного участка </w:t>
      </w:r>
      <w:r w:rsidRPr="00780B03">
        <w:t xml:space="preserve">в десятидневный срок со дня составления протокола о результатах </w:t>
      </w:r>
      <w:r w:rsidRPr="008B55B1">
        <w:t>аукциона.</w:t>
      </w:r>
    </w:p>
    <w:p w:rsidR="008B1825" w:rsidRPr="008B55B1" w:rsidRDefault="008B1825" w:rsidP="00F07C5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 проектом договора купли-продажи земельного участка и формой заявки можно ознакомиться на сайтах </w:t>
      </w:r>
      <w:hyperlink r:id="rId8" w:history="1"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https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://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zavsp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  <w:r w:rsidRPr="008B55B1">
          <w:rPr>
            <w:rStyle w:val="ac"/>
            <w:rFonts w:ascii="inherit" w:eastAsia="Times New Roman" w:hAnsi="inherit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hyperlink r:id="rId9" w:history="1">
        <w:r w:rsidRPr="008B55B1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http://www.torgi.gov.r</w:t>
        </w:r>
        <w:r w:rsidRPr="008B55B1">
          <w:rPr>
            <w:rFonts w:ascii="inherit" w:eastAsia="Times New Roman" w:hAnsi="inherit" w:cs="Times New Roman"/>
            <w:sz w:val="24"/>
            <w:szCs w:val="24"/>
            <w:u w:val="single"/>
            <w:lang w:val="en-US" w:eastAsia="ru-RU"/>
          </w:rPr>
          <w:t>u</w:t>
        </w:r>
      </w:hyperlink>
      <w:r w:rsidR="00F07C5D" w:rsidRPr="008B55B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либо у Организатора торгов.</w:t>
      </w:r>
    </w:p>
    <w:p w:rsidR="00B818F6" w:rsidRPr="008B55B1" w:rsidRDefault="00F7515A" w:rsidP="00F751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18F6" w:rsidRPr="008B55B1">
        <w:rPr>
          <w:rFonts w:ascii="Times New Roman" w:hAnsi="Times New Roman" w:cs="Times New Roman"/>
          <w:b/>
          <w:sz w:val="24"/>
          <w:szCs w:val="24"/>
        </w:rPr>
        <w:t>. Признание торгов несостоявшимися</w:t>
      </w:r>
    </w:p>
    <w:p w:rsidR="00B818F6" w:rsidRPr="00780B03" w:rsidRDefault="00B818F6" w:rsidP="00F07C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  Аукцион признается несостоявшимся в случае, если:</w:t>
      </w:r>
    </w:p>
    <w:p w:rsidR="00B818F6" w:rsidRPr="006D61EF" w:rsidRDefault="00B818F6" w:rsidP="00B818F6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6D61EF">
        <w:rPr>
          <w:bCs/>
        </w:rPr>
        <w:t xml:space="preserve"> высокую цену предмета аукциона</w:t>
      </w:r>
      <w:r w:rsidR="006D61EF" w:rsidRPr="006D61EF">
        <w:rPr>
          <w:bCs/>
        </w:rPr>
        <w:t>;</w:t>
      </w:r>
    </w:p>
    <w:p w:rsidR="00B818F6" w:rsidRPr="006D61EF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победитель аукциона уклонился от подписания протокола о результатах аукциона, заключения договора </w:t>
      </w:r>
      <w:r w:rsidR="006D61EF" w:rsidRPr="006D61EF">
        <w:rPr>
          <w:rFonts w:ascii="Times New Roman" w:hAnsi="Times New Roman" w:cs="Times New Roman"/>
          <w:sz w:val="24"/>
          <w:szCs w:val="24"/>
        </w:rPr>
        <w:t>купли-продажи земельного участка;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F7515A" w:rsidP="00F7515A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18F6"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D61EF"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B818F6" w:rsidP="00B818F6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D61EF"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 участка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D2370" w:rsidRDefault="00BD2370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370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1B"/>
    <w:rsid w:val="000006AD"/>
    <w:rsid w:val="0000617D"/>
    <w:rsid w:val="00010BC4"/>
    <w:rsid w:val="00012858"/>
    <w:rsid w:val="00014BB3"/>
    <w:rsid w:val="000255C9"/>
    <w:rsid w:val="00040ED3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2F2F"/>
    <w:rsid w:val="00173300"/>
    <w:rsid w:val="001B2367"/>
    <w:rsid w:val="001B2E1B"/>
    <w:rsid w:val="001C33BD"/>
    <w:rsid w:val="001D5154"/>
    <w:rsid w:val="001E5716"/>
    <w:rsid w:val="001F12D3"/>
    <w:rsid w:val="001F15B6"/>
    <w:rsid w:val="001F7949"/>
    <w:rsid w:val="00224047"/>
    <w:rsid w:val="00232018"/>
    <w:rsid w:val="00266FE0"/>
    <w:rsid w:val="002737F3"/>
    <w:rsid w:val="002A3ED2"/>
    <w:rsid w:val="002A6D08"/>
    <w:rsid w:val="002C15C4"/>
    <w:rsid w:val="002E10AC"/>
    <w:rsid w:val="002E474C"/>
    <w:rsid w:val="002F56F6"/>
    <w:rsid w:val="002F64E4"/>
    <w:rsid w:val="0031279E"/>
    <w:rsid w:val="003226FB"/>
    <w:rsid w:val="00331360"/>
    <w:rsid w:val="00345A60"/>
    <w:rsid w:val="00357E6E"/>
    <w:rsid w:val="003735EE"/>
    <w:rsid w:val="003917B3"/>
    <w:rsid w:val="003F0915"/>
    <w:rsid w:val="004017DA"/>
    <w:rsid w:val="00405901"/>
    <w:rsid w:val="0040620C"/>
    <w:rsid w:val="004114C0"/>
    <w:rsid w:val="004126BB"/>
    <w:rsid w:val="0042433C"/>
    <w:rsid w:val="00425459"/>
    <w:rsid w:val="00427BC6"/>
    <w:rsid w:val="0043795F"/>
    <w:rsid w:val="0045563C"/>
    <w:rsid w:val="004917E4"/>
    <w:rsid w:val="004A60EB"/>
    <w:rsid w:val="004A66FC"/>
    <w:rsid w:val="004B183E"/>
    <w:rsid w:val="004F7C4D"/>
    <w:rsid w:val="00500E64"/>
    <w:rsid w:val="00520B3A"/>
    <w:rsid w:val="00534E28"/>
    <w:rsid w:val="00540D0A"/>
    <w:rsid w:val="00543B2E"/>
    <w:rsid w:val="00547413"/>
    <w:rsid w:val="00550483"/>
    <w:rsid w:val="0057599D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E71BA"/>
    <w:rsid w:val="00610CCF"/>
    <w:rsid w:val="00621038"/>
    <w:rsid w:val="0063587C"/>
    <w:rsid w:val="00684BCE"/>
    <w:rsid w:val="006D61EF"/>
    <w:rsid w:val="006E1C1F"/>
    <w:rsid w:val="006E5D2E"/>
    <w:rsid w:val="00703528"/>
    <w:rsid w:val="00716CAA"/>
    <w:rsid w:val="007321A5"/>
    <w:rsid w:val="00732C47"/>
    <w:rsid w:val="007559CC"/>
    <w:rsid w:val="0076633D"/>
    <w:rsid w:val="007741EE"/>
    <w:rsid w:val="00774E27"/>
    <w:rsid w:val="0079313D"/>
    <w:rsid w:val="007A093C"/>
    <w:rsid w:val="007B1133"/>
    <w:rsid w:val="007C2DEB"/>
    <w:rsid w:val="007C2F6A"/>
    <w:rsid w:val="007D29D9"/>
    <w:rsid w:val="007D3004"/>
    <w:rsid w:val="007D6286"/>
    <w:rsid w:val="007E4FAA"/>
    <w:rsid w:val="007F5F65"/>
    <w:rsid w:val="008100CF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B1825"/>
    <w:rsid w:val="008B55B1"/>
    <w:rsid w:val="008C57BE"/>
    <w:rsid w:val="008E1B38"/>
    <w:rsid w:val="008E39DA"/>
    <w:rsid w:val="008F2263"/>
    <w:rsid w:val="008F2ECD"/>
    <w:rsid w:val="00923DBC"/>
    <w:rsid w:val="009250BA"/>
    <w:rsid w:val="00964D19"/>
    <w:rsid w:val="00981B90"/>
    <w:rsid w:val="009B5D6E"/>
    <w:rsid w:val="009C2080"/>
    <w:rsid w:val="009E7A93"/>
    <w:rsid w:val="00A4232C"/>
    <w:rsid w:val="00A4291C"/>
    <w:rsid w:val="00A64A73"/>
    <w:rsid w:val="00A74EF8"/>
    <w:rsid w:val="00A80D16"/>
    <w:rsid w:val="00A92EC3"/>
    <w:rsid w:val="00A971DB"/>
    <w:rsid w:val="00AC79FC"/>
    <w:rsid w:val="00AE0AFF"/>
    <w:rsid w:val="00AF17FA"/>
    <w:rsid w:val="00B023DB"/>
    <w:rsid w:val="00B053DA"/>
    <w:rsid w:val="00B2727D"/>
    <w:rsid w:val="00B3409B"/>
    <w:rsid w:val="00B818F6"/>
    <w:rsid w:val="00B9169B"/>
    <w:rsid w:val="00B9418E"/>
    <w:rsid w:val="00B9559B"/>
    <w:rsid w:val="00BA75FA"/>
    <w:rsid w:val="00BC5804"/>
    <w:rsid w:val="00BD2370"/>
    <w:rsid w:val="00C235AF"/>
    <w:rsid w:val="00C25E39"/>
    <w:rsid w:val="00C2771A"/>
    <w:rsid w:val="00C3247E"/>
    <w:rsid w:val="00C4131D"/>
    <w:rsid w:val="00C445DE"/>
    <w:rsid w:val="00C44D56"/>
    <w:rsid w:val="00C4508F"/>
    <w:rsid w:val="00C500A2"/>
    <w:rsid w:val="00C54F08"/>
    <w:rsid w:val="00C57E25"/>
    <w:rsid w:val="00C774A4"/>
    <w:rsid w:val="00C90EEA"/>
    <w:rsid w:val="00CA5C53"/>
    <w:rsid w:val="00CD7B58"/>
    <w:rsid w:val="00D004A0"/>
    <w:rsid w:val="00D30C34"/>
    <w:rsid w:val="00D330BD"/>
    <w:rsid w:val="00D402DD"/>
    <w:rsid w:val="00D65B5A"/>
    <w:rsid w:val="00D71AD1"/>
    <w:rsid w:val="00D72912"/>
    <w:rsid w:val="00D7693E"/>
    <w:rsid w:val="00D77892"/>
    <w:rsid w:val="00D81507"/>
    <w:rsid w:val="00DD2137"/>
    <w:rsid w:val="00DF5295"/>
    <w:rsid w:val="00E127B9"/>
    <w:rsid w:val="00E4649B"/>
    <w:rsid w:val="00E8172A"/>
    <w:rsid w:val="00E86208"/>
    <w:rsid w:val="00E9005F"/>
    <w:rsid w:val="00E94E88"/>
    <w:rsid w:val="00EB54D6"/>
    <w:rsid w:val="00EF2D3F"/>
    <w:rsid w:val="00EF56D0"/>
    <w:rsid w:val="00F07C5D"/>
    <w:rsid w:val="00F15876"/>
    <w:rsid w:val="00F441D4"/>
    <w:rsid w:val="00F46BFD"/>
    <w:rsid w:val="00F550C0"/>
    <w:rsid w:val="00F7515A"/>
    <w:rsid w:val="00F77C06"/>
    <w:rsid w:val="00F804B6"/>
    <w:rsid w:val="00F868CC"/>
    <w:rsid w:val="00FA7CC5"/>
    <w:rsid w:val="00FB50CB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DC39"/>
  <w15:docId w15:val="{BF42E3EA-C397-4DCF-B900-89CE22B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09BD-F3AE-4BC3-B8E1-37D19BB0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5</cp:revision>
  <cp:lastPrinted>2021-09-16T08:35:00Z</cp:lastPrinted>
  <dcterms:created xsi:type="dcterms:W3CDTF">2021-03-25T12:47:00Z</dcterms:created>
  <dcterms:modified xsi:type="dcterms:W3CDTF">2021-09-16T08:35:00Z</dcterms:modified>
</cp:coreProperties>
</file>